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A52CCC" w14:textId="78271207" w:rsidR="008C5E17" w:rsidRPr="008C5E17" w:rsidRDefault="008C5E17" w:rsidP="008C5E17">
      <w:pPr>
        <w:jc w:val="center"/>
        <w:rPr>
          <w:rFonts w:ascii="Cambria" w:hAnsi="Cambria"/>
          <w:b/>
          <w:bCs/>
          <w:color w:val="000000" w:themeColor="text1"/>
          <w:sz w:val="36"/>
          <w:szCs w:val="36"/>
        </w:rPr>
      </w:pPr>
      <w:r w:rsidRPr="008C5E17">
        <w:rPr>
          <w:rFonts w:ascii="Cambria" w:hAnsi="Cambria"/>
          <w:b/>
          <w:bCs/>
          <w:color w:val="000000" w:themeColor="text1"/>
          <w:sz w:val="36"/>
          <w:szCs w:val="36"/>
        </w:rPr>
        <w:t>BIZNES PLAN</w:t>
      </w:r>
    </w:p>
    <w:p w14:paraId="235EABFD" w14:textId="77777777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</w:p>
    <w:p w14:paraId="3F17EB5C" w14:textId="77777777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</w:p>
    <w:p w14:paraId="6FE36583" w14:textId="77777777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</w:p>
    <w:p w14:paraId="6146C71A" w14:textId="77777777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</w:p>
    <w:p w14:paraId="21117A00" w14:textId="01BA4070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  <w:r w:rsidRPr="008C5E17">
        <w:rPr>
          <w:rFonts w:ascii="Cambria" w:hAnsi="Cambria"/>
          <w:color w:val="000000" w:themeColor="text1"/>
          <w:sz w:val="36"/>
          <w:szCs w:val="36"/>
        </w:rPr>
        <w:t>Pożyczka Szerokopasmowa</w:t>
      </w:r>
    </w:p>
    <w:p w14:paraId="7E575520" w14:textId="73D47739" w:rsidR="008C5E17" w:rsidRPr="008C5E17" w:rsidRDefault="008C5E17">
      <w:pPr>
        <w:rPr>
          <w:rFonts w:ascii="Cambria" w:hAnsi="Cambria"/>
          <w:color w:val="000000" w:themeColor="text1"/>
          <w:sz w:val="36"/>
          <w:szCs w:val="36"/>
        </w:rPr>
      </w:pPr>
      <w:r w:rsidRPr="008C5E17">
        <w:rPr>
          <w:rFonts w:ascii="Cambria" w:hAnsi="Cambria"/>
          <w:color w:val="000000" w:themeColor="text1"/>
          <w:sz w:val="36"/>
          <w:szCs w:val="36"/>
        </w:rPr>
        <w:t>Nazwa Wnioskodawcy:</w:t>
      </w:r>
    </w:p>
    <w:p w14:paraId="78CD455F" w14:textId="77777777" w:rsidR="008C5E17" w:rsidRPr="008C5E17" w:rsidRDefault="008C5E17">
      <w:pPr>
        <w:rPr>
          <w:rFonts w:ascii="Cambria" w:hAnsi="Cambria"/>
          <w:color w:val="000000" w:themeColor="text1"/>
          <w:sz w:val="28"/>
          <w:szCs w:val="28"/>
        </w:rPr>
      </w:pPr>
      <w:r w:rsidRPr="008C5E17">
        <w:rPr>
          <w:rFonts w:ascii="Cambria" w:hAnsi="Cambria"/>
          <w:color w:val="000000" w:themeColor="text1"/>
          <w:sz w:val="28"/>
          <w:szCs w:val="28"/>
        </w:rPr>
        <w:br w:type="page"/>
      </w:r>
    </w:p>
    <w:p w14:paraId="1A41DDC9" w14:textId="77777777" w:rsidR="008C5E17" w:rsidRDefault="008C5E17">
      <w:pPr>
        <w:rPr>
          <w:rFonts w:ascii="Cambria" w:hAnsi="Cambria"/>
          <w:color w:val="000000" w:themeColor="text1"/>
          <w:sz w:val="20"/>
          <w:szCs w:val="20"/>
        </w:rPr>
      </w:pPr>
    </w:p>
    <w:sdt>
      <w:sdtPr>
        <w:rPr>
          <w:rFonts w:ascii="Cambria" w:eastAsiaTheme="minorHAnsi" w:hAnsi="Cambria" w:cstheme="minorBidi"/>
          <w:b w:val="0"/>
          <w:bCs w:val="0"/>
          <w:color w:val="000000" w:themeColor="text1"/>
          <w:kern w:val="2"/>
          <w:sz w:val="20"/>
          <w:szCs w:val="20"/>
          <w:lang w:eastAsia="en-US"/>
          <w14:ligatures w14:val="standardContextual"/>
        </w:rPr>
        <w:id w:val="14424196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230D05" w14:textId="61C58167" w:rsidR="0028255A" w:rsidRPr="008C5E17" w:rsidRDefault="0028255A">
          <w:pPr>
            <w:pStyle w:val="Nagwekspisutreci"/>
            <w:rPr>
              <w:rFonts w:ascii="Cambria" w:eastAsiaTheme="minorHAnsi" w:hAnsi="Cambria" w:cstheme="minorBidi"/>
              <w:b w:val="0"/>
              <w:bCs w:val="0"/>
              <w:color w:val="000000" w:themeColor="text1"/>
              <w:kern w:val="2"/>
              <w:sz w:val="20"/>
              <w:szCs w:val="20"/>
              <w:lang w:eastAsia="en-US"/>
              <w14:ligatures w14:val="standardContextual"/>
            </w:rPr>
          </w:pPr>
          <w:r w:rsidRPr="006962A2">
            <w:rPr>
              <w:rFonts w:ascii="Cambria" w:hAnsi="Cambria"/>
              <w:color w:val="000000" w:themeColor="text1"/>
              <w:sz w:val="20"/>
              <w:szCs w:val="20"/>
            </w:rPr>
            <w:t>Spis treści</w:t>
          </w:r>
        </w:p>
        <w:p w14:paraId="20D020E4" w14:textId="2F7A1430" w:rsidR="00AA4673" w:rsidRDefault="0028255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r w:rsidRPr="006962A2">
            <w:rPr>
              <w:rFonts w:ascii="Cambria" w:hAnsi="Cambria"/>
              <w:b w:val="0"/>
              <w:bCs w:val="0"/>
              <w:color w:val="000000" w:themeColor="text1"/>
            </w:rPr>
            <w:fldChar w:fldCharType="begin"/>
          </w:r>
          <w:r w:rsidRPr="006962A2">
            <w:rPr>
              <w:rFonts w:ascii="Cambria" w:hAnsi="Cambria"/>
              <w:color w:val="000000" w:themeColor="text1"/>
            </w:rPr>
            <w:instrText>TOC \o "1-3" \h \z \u</w:instrText>
          </w:r>
          <w:r w:rsidRPr="006962A2">
            <w:rPr>
              <w:rFonts w:ascii="Cambria" w:hAnsi="Cambria"/>
              <w:b w:val="0"/>
              <w:bCs w:val="0"/>
              <w:color w:val="000000" w:themeColor="text1"/>
            </w:rPr>
            <w:fldChar w:fldCharType="separate"/>
          </w:r>
          <w:hyperlink w:anchor="_Toc231279176" w:history="1">
            <w:r w:rsidR="00AA4673" w:rsidRPr="00091AA3">
              <w:rPr>
                <w:rStyle w:val="Hipercze"/>
                <w:rFonts w:ascii="Cambria" w:hAnsi="Cambria"/>
                <w:noProof/>
              </w:rPr>
              <w:t>1.</w:t>
            </w:r>
            <w:r w:rsidR="00AA4673"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="00AA4673" w:rsidRPr="00091AA3">
              <w:rPr>
                <w:rStyle w:val="Hipercze"/>
                <w:rFonts w:ascii="Cambria" w:hAnsi="Cambria"/>
                <w:noProof/>
              </w:rPr>
              <w:t>Streszczenie wykonawcze</w:t>
            </w:r>
            <w:r w:rsidR="00AA4673">
              <w:rPr>
                <w:noProof/>
                <w:webHidden/>
              </w:rPr>
              <w:tab/>
            </w:r>
            <w:r w:rsidR="00AA4673">
              <w:rPr>
                <w:noProof/>
                <w:webHidden/>
              </w:rPr>
              <w:fldChar w:fldCharType="begin"/>
            </w:r>
            <w:r w:rsidR="00AA4673">
              <w:rPr>
                <w:noProof/>
                <w:webHidden/>
              </w:rPr>
              <w:instrText xml:space="preserve"> PAGEREF _Toc231279176 \h </w:instrText>
            </w:r>
            <w:r w:rsidR="00AA4673">
              <w:rPr>
                <w:noProof/>
                <w:webHidden/>
              </w:rPr>
            </w:r>
            <w:r w:rsidR="00AA4673">
              <w:rPr>
                <w:noProof/>
                <w:webHidden/>
              </w:rPr>
              <w:fldChar w:fldCharType="separate"/>
            </w:r>
            <w:r w:rsidR="00AA4673">
              <w:rPr>
                <w:noProof/>
                <w:webHidden/>
              </w:rPr>
              <w:t>3</w:t>
            </w:r>
            <w:r w:rsidR="00AA4673">
              <w:rPr>
                <w:noProof/>
                <w:webHidden/>
              </w:rPr>
              <w:fldChar w:fldCharType="end"/>
            </w:r>
          </w:hyperlink>
        </w:p>
        <w:p w14:paraId="6B8A7CE1" w14:textId="3BFE86BA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77" w:history="1">
            <w:r w:rsidRPr="00091AA3">
              <w:rPr>
                <w:rStyle w:val="Hipercze"/>
                <w:rFonts w:ascii="Cambria" w:hAnsi="Cambria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Firma/Podmiot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5AA77" w14:textId="02DAF08B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78" w:history="1">
            <w:r w:rsidRPr="00091AA3">
              <w:rPr>
                <w:rStyle w:val="Hipercze"/>
                <w:rFonts w:ascii="Cambria" w:hAnsi="Cambria"/>
                <w:noProof/>
              </w:rPr>
              <w:t>2.1.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Opis przedsiębiorstwa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97245" w14:textId="622755A1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79" w:history="1">
            <w:r w:rsidRPr="00091AA3">
              <w:rPr>
                <w:rStyle w:val="Hipercze"/>
                <w:rFonts w:ascii="Cambria" w:hAnsi="Cambria"/>
                <w:noProof/>
              </w:rPr>
              <w:t>2.2.          Misja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18F25" w14:textId="7C54FF84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0" w:history="1">
            <w:r w:rsidRPr="00091AA3">
              <w:rPr>
                <w:rStyle w:val="Hipercze"/>
                <w:rFonts w:ascii="Cambria" w:hAnsi="Cambria"/>
                <w:noProof/>
              </w:rPr>
              <w:t>2.4.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Cele biznesowe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D3C42" w14:textId="75907958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1" w:history="1">
            <w:r w:rsidRPr="00091AA3">
              <w:rPr>
                <w:rStyle w:val="Hipercze"/>
                <w:rFonts w:ascii="Cambria" w:hAnsi="Cambria"/>
                <w:noProof/>
              </w:rPr>
              <w:t>2.5.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Forma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D8432" w14:textId="148685A7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82" w:history="1">
            <w:r w:rsidRPr="00091AA3">
              <w:rPr>
                <w:rStyle w:val="Hipercze"/>
                <w:rFonts w:ascii="Cambria" w:hAnsi="Cambria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Analiza rynku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5524C" w14:textId="3AE1B43A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3" w:history="1">
            <w:r w:rsidRPr="00091AA3">
              <w:rPr>
                <w:rStyle w:val="Hipercze"/>
                <w:rFonts w:ascii="Cambria" w:hAnsi="Cambria"/>
                <w:noProof/>
              </w:rPr>
              <w:t>3.1.         Rynek szerokopasmowy na Mazowszu w obszarze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3093F" w14:textId="4A5A77B1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4" w:history="1">
            <w:r w:rsidRPr="00091AA3">
              <w:rPr>
                <w:rStyle w:val="Hipercze"/>
                <w:rFonts w:ascii="Cambria" w:hAnsi="Cambria"/>
                <w:noProof/>
              </w:rPr>
              <w:t>3.2.         Otoczenie regulacyjne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9558" w14:textId="44B6436C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5" w:history="1">
            <w:r w:rsidRPr="00091AA3">
              <w:rPr>
                <w:rStyle w:val="Hipercze"/>
                <w:rFonts w:ascii="Cambria" w:hAnsi="Cambria"/>
                <w:noProof/>
              </w:rPr>
              <w:t>3.3.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Rynki lokalne (poziom powiatów, gmin, miejscowości)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C3A8C" w14:textId="43D406F4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6" w:history="1">
            <w:r w:rsidRPr="00091AA3">
              <w:rPr>
                <w:rStyle w:val="Hipercze"/>
                <w:rFonts w:ascii="Cambria" w:hAnsi="Cambria"/>
                <w:noProof/>
              </w:rPr>
              <w:t>3.4.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Opis planowanej inwestycji w odniesieniu do białych, szarych i czarnych plam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EBDC9" w14:textId="1598B9A7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87" w:history="1">
            <w:r w:rsidRPr="00091AA3">
              <w:rPr>
                <w:rStyle w:val="Hipercze"/>
                <w:rFonts w:ascii="Cambria" w:hAnsi="Cambria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Opis przedmiotu planowanej działalności zgodnej z postanownieniami dokumentacji pożyczki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3B950" w14:textId="4E3D2BF9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8" w:history="1">
            <w:r w:rsidRPr="00091AA3">
              <w:rPr>
                <w:rStyle w:val="Hipercze"/>
                <w:rFonts w:ascii="Cambria" w:hAnsi="Cambria"/>
                <w:noProof/>
              </w:rPr>
              <w:t>4.1.        Działalność projektowa planownaej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90993" w14:textId="1D7DD5D0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89" w:history="1">
            <w:r w:rsidRPr="00091AA3">
              <w:rPr>
                <w:rStyle w:val="Hipercze"/>
                <w:rFonts w:ascii="Cambria" w:hAnsi="Cambria"/>
                <w:noProof/>
              </w:rPr>
              <w:t>4.2.        Działalność wdrożeniowa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15299" w14:textId="7A24E343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90" w:history="1">
            <w:r w:rsidRPr="00091AA3">
              <w:rPr>
                <w:rStyle w:val="Hipercze"/>
                <w:rFonts w:ascii="Cambria" w:hAnsi="Cambria"/>
                <w:noProof/>
              </w:rPr>
              <w:t>4.3.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Działalność operacyjna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A9DB7" w14:textId="5C13D40E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91" w:history="1">
            <w:r w:rsidRPr="00091AA3">
              <w:rPr>
                <w:rStyle w:val="Hipercze"/>
                <w:rFonts w:ascii="Cambria" w:hAnsi="Cambria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Analiza klientów i grupa docelowa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118B3" w14:textId="4368EAB8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92" w:history="1">
            <w:r w:rsidRPr="00091AA3">
              <w:rPr>
                <w:rStyle w:val="Hipercze"/>
                <w:rFonts w:ascii="Cambria" w:hAnsi="Cambria"/>
                <w:noProof/>
              </w:rPr>
              <w:t>6.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Analiza otoczenia konkurencyjnego i cen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D4CBE" w14:textId="6DF2246C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193" w:history="1">
            <w:r w:rsidRPr="00091AA3">
              <w:rPr>
                <w:rStyle w:val="Hipercze"/>
                <w:rFonts w:ascii="Cambria" w:hAnsi="Cambria"/>
                <w:noProof/>
              </w:rPr>
              <w:t>7.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Organizacja i zarządzania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05D3F7" w14:textId="38D4E5F1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94" w:history="1">
            <w:r w:rsidRPr="00091AA3">
              <w:rPr>
                <w:rStyle w:val="Hipercze"/>
                <w:rFonts w:ascii="Cambria" w:hAnsi="Cambria"/>
                <w:noProof/>
              </w:rPr>
              <w:t>7.1.           Kluczowe osoby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17462" w14:textId="668C2439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95" w:history="1">
            <w:r w:rsidRPr="00091AA3">
              <w:rPr>
                <w:rStyle w:val="Hipercze"/>
                <w:rFonts w:ascii="Cambria" w:hAnsi="Cambria"/>
                <w:noProof/>
              </w:rPr>
              <w:t>7.2.           Jednostki współpracujące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AC2A6" w14:textId="79FBAF3F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196" w:history="1">
            <w:r w:rsidRPr="00091AA3">
              <w:rPr>
                <w:rStyle w:val="Hipercze"/>
                <w:rFonts w:ascii="Cambria" w:hAnsi="Cambria"/>
                <w:noProof/>
              </w:rPr>
              <w:t>7.3.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w podzielne lata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A1520" w14:textId="6D4009F2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197" w:history="1">
            <w:r w:rsidRPr="00091AA3">
              <w:rPr>
                <w:rStyle w:val="Hipercze"/>
                <w:rFonts w:ascii="Cambria" w:hAnsi="Cambria"/>
                <w:noProof/>
              </w:rPr>
              <w:t>7.3.1.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2026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936A7" w14:textId="10F275F6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198" w:history="1">
            <w:r w:rsidRPr="00091AA3">
              <w:rPr>
                <w:rStyle w:val="Hipercze"/>
                <w:rFonts w:ascii="Cambria" w:hAnsi="Cambria"/>
                <w:noProof/>
              </w:rPr>
              <w:t>7.3.2.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2027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29032" w14:textId="73166893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199" w:history="1">
            <w:r w:rsidRPr="00091AA3">
              <w:rPr>
                <w:rStyle w:val="Hipercze"/>
                <w:rFonts w:ascii="Cambria" w:hAnsi="Cambria"/>
                <w:noProof/>
              </w:rPr>
              <w:t>7.3.3.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2028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27475" w14:textId="28C0250F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0" w:history="1">
            <w:r w:rsidRPr="00091AA3">
              <w:rPr>
                <w:rStyle w:val="Hipercze"/>
                <w:rFonts w:ascii="Cambria" w:hAnsi="Cambria"/>
                <w:noProof/>
              </w:rPr>
              <w:t>7.3.4.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2029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A5903" w14:textId="22AEA819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1" w:history="1">
            <w:r w:rsidRPr="00091AA3">
              <w:rPr>
                <w:rStyle w:val="Hipercze"/>
                <w:rFonts w:ascii="Cambria" w:hAnsi="Cambria"/>
                <w:noProof/>
              </w:rPr>
              <w:t>7.3.5.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2030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59DE2" w14:textId="6BA692C4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2" w:history="1">
            <w:r w:rsidRPr="00091AA3">
              <w:rPr>
                <w:rStyle w:val="Hipercze"/>
                <w:rFonts w:ascii="Cambria" w:hAnsi="Cambria"/>
                <w:noProof/>
              </w:rPr>
              <w:t>7.3.6.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2031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6C01D" w14:textId="2FEB9B04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3" w:history="1">
            <w:r w:rsidRPr="00091AA3">
              <w:rPr>
                <w:rStyle w:val="Hipercze"/>
                <w:rFonts w:ascii="Cambria" w:hAnsi="Cambria"/>
                <w:noProof/>
              </w:rPr>
              <w:t>7.3.7.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2032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510A5" w14:textId="1FE3BDAF" w:rsidR="00AA4673" w:rsidRDefault="00AA4673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4" w:history="1">
            <w:r w:rsidRPr="00091AA3">
              <w:rPr>
                <w:rStyle w:val="Hipercze"/>
                <w:rFonts w:ascii="Cambria" w:hAnsi="Cambria"/>
                <w:noProof/>
              </w:rPr>
              <w:t>7.3.8.</w:t>
            </w:r>
            <w:r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Plan działania na 2033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C6A4C" w14:textId="736ACC55" w:rsidR="00AA4673" w:rsidRDefault="00AA4673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5" w:history="1">
            <w:r w:rsidRPr="00091AA3">
              <w:rPr>
                <w:rStyle w:val="Hipercze"/>
                <w:rFonts w:ascii="Cambria" w:hAnsi="Cambria"/>
                <w:noProof/>
              </w:rPr>
              <w:t>7.3.9          Plan działania na 2034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06D613" w14:textId="716C46AF" w:rsidR="00AA4673" w:rsidRDefault="00AA4673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31279206" w:history="1">
            <w:r w:rsidRPr="00091AA3">
              <w:rPr>
                <w:rStyle w:val="Hipercze"/>
                <w:rFonts w:ascii="Cambria" w:hAnsi="Cambria"/>
                <w:noProof/>
              </w:rPr>
              <w:t>7.3.10         Plan działania na 2035 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F8964" w14:textId="7F5E13D2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207" w:history="1">
            <w:r w:rsidRPr="00091AA3">
              <w:rPr>
                <w:rStyle w:val="Hipercze"/>
                <w:rFonts w:ascii="Cambria" w:hAnsi="Cambria"/>
                <w:noProof/>
              </w:rPr>
              <w:t>8.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Projekcja finansowa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6B027" w14:textId="33B3B0B3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08" w:history="1">
            <w:r w:rsidRPr="00091AA3">
              <w:rPr>
                <w:rStyle w:val="Hipercze"/>
                <w:rFonts w:ascii="Cambria" w:hAnsi="Cambria"/>
                <w:noProof/>
              </w:rPr>
              <w:t>8.1.           Założenia 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06E15" w14:textId="6BF6EFE6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09" w:history="1">
            <w:r w:rsidRPr="00091AA3">
              <w:rPr>
                <w:rStyle w:val="Hipercze"/>
                <w:rFonts w:ascii="Cambria" w:hAnsi="Cambria"/>
                <w:noProof/>
              </w:rPr>
              <w:t>8.2.          Główne źródła przychodów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BF206" w14:textId="6730D6A5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10" w:history="1">
            <w:r w:rsidRPr="00091AA3">
              <w:rPr>
                <w:rStyle w:val="Hipercze"/>
                <w:rFonts w:ascii="Cambria" w:hAnsi="Cambria"/>
                <w:noProof/>
              </w:rPr>
              <w:t>8.3.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Koszty działalności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09437" w14:textId="4A8BA539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11" w:history="1">
            <w:r w:rsidRPr="00091AA3">
              <w:rPr>
                <w:rStyle w:val="Hipercze"/>
                <w:rFonts w:ascii="Cambria" w:hAnsi="Cambria"/>
                <w:noProof/>
              </w:rPr>
              <w:t>8.4.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Wskaźniki rezultatu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2D920" w14:textId="59E9F0E4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12" w:history="1">
            <w:r w:rsidRPr="00091AA3">
              <w:rPr>
                <w:rStyle w:val="Hipercze"/>
                <w:rFonts w:ascii="Cambria" w:hAnsi="Cambria"/>
                <w:noProof/>
              </w:rPr>
              <w:t>8.5.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Analiza ryzyka finansowego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905D9F" w14:textId="592E2210" w:rsidR="00AA4673" w:rsidRDefault="00AA467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213" w:history="1">
            <w:r w:rsidRPr="00091AA3">
              <w:rPr>
                <w:rStyle w:val="Hipercze"/>
                <w:rFonts w:ascii="Cambria" w:hAnsi="Cambria"/>
                <w:noProof/>
              </w:rPr>
              <w:t>9.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Szanse i zagrożenia planowanej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44AB2" w14:textId="25792C0C" w:rsidR="00AA4673" w:rsidRDefault="00AA4673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214" w:history="1">
            <w:r w:rsidRPr="00091AA3">
              <w:rPr>
                <w:rStyle w:val="Hipercze"/>
                <w:rFonts w:ascii="Cambria" w:hAnsi="Cambria"/>
                <w:noProof/>
              </w:rPr>
              <w:t>10.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 w:cs="Calibri"/>
                <w:noProof/>
              </w:rPr>
              <w:t>Uzasadnienie wnioskowanego oprocentowanie pożyczki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24F66" w14:textId="512BD5E4" w:rsidR="00AA4673" w:rsidRDefault="00AA4673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31279215" w:history="1">
            <w:r w:rsidRPr="00091AA3">
              <w:rPr>
                <w:rStyle w:val="Hipercze"/>
                <w:rFonts w:ascii="Cambria" w:hAnsi="Cambria"/>
                <w:noProof/>
              </w:rPr>
              <w:t>11.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noProof/>
              </w:rPr>
              <w:t>Informacje uzupełniające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CF9DC" w14:textId="76DA75AC" w:rsidR="00AA4673" w:rsidRDefault="00AA4673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16" w:history="1">
            <w:r w:rsidRPr="00091AA3">
              <w:rPr>
                <w:rStyle w:val="Hipercze"/>
                <w:rFonts w:ascii="Cambria" w:hAnsi="Cambria"/>
                <w:b/>
                <w:bCs/>
                <w:noProof/>
              </w:rPr>
              <w:t>12.</w:t>
            </w:r>
            <w:r>
              <w:rPr>
                <w:rFonts w:eastAsiaTheme="minorEastAsia" w:cstheme="minorBidi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091AA3">
              <w:rPr>
                <w:rStyle w:val="Hipercze"/>
                <w:rFonts w:ascii="Cambria" w:hAnsi="Cambria"/>
                <w:b/>
                <w:bCs/>
                <w:noProof/>
              </w:rPr>
              <w:t>Model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A45DC" w14:textId="1CA5126A" w:rsidR="00AA4673" w:rsidRDefault="00AA4673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4"/>
              <w:szCs w:val="24"/>
              <w:lang w:eastAsia="pl-PL"/>
            </w:rPr>
          </w:pPr>
          <w:hyperlink w:anchor="_Toc231279217" w:history="1">
            <w:r w:rsidRPr="00091AA3">
              <w:rPr>
                <w:rStyle w:val="Hipercze"/>
                <w:rFonts w:ascii="Cambria" w:hAnsi="Cambria"/>
                <w:noProof/>
              </w:rPr>
              <w:t xml:space="preserve">12.1. </w:t>
            </w:r>
            <w:r w:rsidRPr="00091AA3">
              <w:rPr>
                <w:rStyle w:val="Hipercze"/>
                <w:rFonts w:ascii="Cambria" w:hAnsi="Cambria" w:cs="Calibri"/>
                <w:noProof/>
              </w:rPr>
              <w:t>Model finansowy należy dostarczyć w postaci excel jako załącznik nr 1 do Biznes Planu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_Toc231279217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74DDC" w14:textId="0E26FA11" w:rsidR="0028255A" w:rsidRPr="006962A2" w:rsidRDefault="0028255A">
          <w:pPr>
            <w:rPr>
              <w:rFonts w:ascii="Cambria" w:hAnsi="Cambria"/>
              <w:color w:val="000000" w:themeColor="text1"/>
              <w:sz w:val="20"/>
              <w:szCs w:val="20"/>
            </w:rPr>
          </w:pPr>
          <w:r w:rsidRPr="006962A2">
            <w:rPr>
              <w:rFonts w:ascii="Cambria" w:hAnsi="Cambria"/>
              <w:b/>
              <w:bCs/>
              <w:noProof/>
              <w:color w:val="000000" w:themeColor="text1"/>
              <w:sz w:val="20"/>
              <w:szCs w:val="20"/>
            </w:rPr>
            <w:fldChar w:fldCharType="end"/>
          </w:r>
        </w:p>
      </w:sdtContent>
    </w:sdt>
    <w:p w14:paraId="30BDF02E" w14:textId="77777777" w:rsidR="00C423D5" w:rsidRPr="006962A2" w:rsidRDefault="00C423D5">
      <w:pPr>
        <w:rPr>
          <w:rFonts w:ascii="Cambria" w:hAnsi="Cambria"/>
          <w:color w:val="000000" w:themeColor="text1"/>
          <w:sz w:val="20"/>
          <w:szCs w:val="20"/>
        </w:rPr>
      </w:pPr>
    </w:p>
    <w:p w14:paraId="4C0C9D09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356A9B06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41EBB8CB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40228053" w14:textId="65AA1BCD" w:rsidR="0028255A" w:rsidRPr="006962A2" w:rsidRDefault="00F2489E">
      <w:pPr>
        <w:rPr>
          <w:rFonts w:ascii="Cambria" w:hAnsi="Cambria"/>
          <w:color w:val="000000" w:themeColor="text1"/>
          <w:sz w:val="20"/>
          <w:szCs w:val="20"/>
        </w:rPr>
      </w:pPr>
      <w:r w:rsidRPr="006962A2">
        <w:rPr>
          <w:rFonts w:ascii="Cambria" w:hAnsi="Cambria"/>
          <w:color w:val="000000" w:themeColor="text1"/>
          <w:sz w:val="20"/>
          <w:szCs w:val="20"/>
        </w:rPr>
        <w:br w:type="page"/>
      </w:r>
    </w:p>
    <w:p w14:paraId="0508E6E5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12DD3B7B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63B99577" w14:textId="77777777" w:rsidR="0028255A" w:rsidRPr="006962A2" w:rsidRDefault="0028255A" w:rsidP="00E52509">
      <w:pPr>
        <w:pStyle w:val="Akapitzlist"/>
        <w:numPr>
          <w:ilvl w:val="0"/>
          <w:numId w:val="1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0" w:name="_Toc231279176"/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Streszczenie wykonawcze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355559F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1A7F455" w14:textId="708B2BC5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D206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73960502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7BC26816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C1FFE1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263B0EB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586E4E3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307B72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A0B039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D4B1B4E" w14:textId="77777777" w:rsidR="0028255A" w:rsidRPr="006962A2" w:rsidRDefault="0028255A" w:rsidP="0028255A">
      <w:pPr>
        <w:pStyle w:val="Akapitzlist"/>
        <w:tabs>
          <w:tab w:val="left" w:pos="2022"/>
        </w:tabs>
        <w:outlineLvl w:val="1"/>
        <w:rPr>
          <w:rFonts w:ascii="Cambria" w:hAnsi="Cambria"/>
          <w:color w:val="000000" w:themeColor="text1"/>
          <w:sz w:val="20"/>
          <w:szCs w:val="20"/>
        </w:rPr>
      </w:pPr>
      <w:r w:rsidRPr="006962A2">
        <w:rPr>
          <w:rFonts w:ascii="Cambria" w:hAnsi="Cambria"/>
          <w:color w:val="000000" w:themeColor="text1"/>
          <w:sz w:val="20"/>
          <w:szCs w:val="20"/>
        </w:rPr>
        <w:tab/>
      </w:r>
    </w:p>
    <w:p w14:paraId="56038E85" w14:textId="63269B1E" w:rsidR="0028255A" w:rsidRPr="006962A2" w:rsidRDefault="0028255A" w:rsidP="00E52509">
      <w:pPr>
        <w:pStyle w:val="Akapitzlist"/>
        <w:numPr>
          <w:ilvl w:val="0"/>
          <w:numId w:val="1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1" w:name="_Toc231279177"/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Firma/Podmiot</w:t>
      </w:r>
      <w:bookmarkEnd w:id="1"/>
    </w:p>
    <w:p w14:paraId="4DAE1F7D" w14:textId="77777777" w:rsidR="00E52509" w:rsidRPr="006962A2" w:rsidRDefault="00E52509" w:rsidP="00E52509">
      <w:pPr>
        <w:pStyle w:val="Akapitzlist"/>
        <w:ind w:left="108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43A8CC76" w14:textId="3D50F56B" w:rsidR="0028255A" w:rsidRPr="006962A2" w:rsidRDefault="0028255A" w:rsidP="00F2489E">
      <w:pPr>
        <w:pStyle w:val="Akapitzlist"/>
        <w:numPr>
          <w:ilvl w:val="1"/>
          <w:numId w:val="1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2" w:name="_Toc231279178"/>
      <w:r w:rsidRPr="006962A2">
        <w:rPr>
          <w:rFonts w:ascii="Cambria" w:hAnsi="Cambria"/>
          <w:color w:val="000000" w:themeColor="text1"/>
          <w:sz w:val="20"/>
          <w:szCs w:val="20"/>
        </w:rPr>
        <w:t>Opis przedsiębiorstwa</w:t>
      </w:r>
      <w:bookmarkEnd w:id="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42EAB147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00D693A4" w14:textId="7673385F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D206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68A6CEEE" w14:textId="77777777" w:rsidTr="00E52509">
        <w:trPr>
          <w:trHeight w:val="91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409FBB33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ADD60A1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9D0D6C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BCD8044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5BE8BF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A0C65B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36B493D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1C647C46" w14:textId="4BA43CFF" w:rsidR="0028255A" w:rsidRPr="006962A2" w:rsidRDefault="0028255A" w:rsidP="00F2489E">
      <w:pPr>
        <w:pStyle w:val="Nagwek2"/>
        <w:jc w:val="center"/>
        <w:rPr>
          <w:rFonts w:ascii="Cambria" w:hAnsi="Cambria"/>
          <w:color w:val="000000" w:themeColor="text1"/>
          <w:sz w:val="20"/>
          <w:szCs w:val="20"/>
        </w:rPr>
      </w:pPr>
      <w:bookmarkStart w:id="3" w:name="_Toc231279179"/>
      <w:r w:rsidRPr="006962A2">
        <w:rPr>
          <w:rFonts w:ascii="Cambria" w:hAnsi="Cambria"/>
          <w:color w:val="000000" w:themeColor="text1"/>
          <w:sz w:val="20"/>
          <w:szCs w:val="20"/>
        </w:rPr>
        <w:t>2.2</w:t>
      </w:r>
      <w:r w:rsidR="00F03144" w:rsidRPr="006962A2">
        <w:rPr>
          <w:rFonts w:ascii="Cambria" w:hAnsi="Cambria"/>
          <w:color w:val="000000" w:themeColor="text1"/>
          <w:sz w:val="20"/>
          <w:szCs w:val="20"/>
        </w:rPr>
        <w:t xml:space="preserve">.   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Misja</w:t>
      </w:r>
      <w:bookmarkEnd w:id="3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7DC24F86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3D2EC5B" w14:textId="1222FAC1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D206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 znaków)</w:t>
            </w:r>
          </w:p>
        </w:tc>
      </w:tr>
      <w:tr w:rsidR="0028255A" w:rsidRPr="006962A2" w14:paraId="3AEE9644" w14:textId="77777777" w:rsidTr="00E52509">
        <w:trPr>
          <w:trHeight w:val="107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2271BA3F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002D264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74DEF1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3DA1800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0D7AD15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D17F3B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70FC9B2" w14:textId="77777777" w:rsidR="0028255A" w:rsidRPr="006962A2" w:rsidRDefault="0028255A">
      <w:pPr>
        <w:rPr>
          <w:rFonts w:ascii="Cambria" w:hAnsi="Cambria"/>
          <w:color w:val="000000" w:themeColor="text1"/>
          <w:sz w:val="20"/>
          <w:szCs w:val="20"/>
        </w:rPr>
      </w:pPr>
    </w:p>
    <w:p w14:paraId="3272A9A5" w14:textId="20E9EE3D" w:rsidR="0028255A" w:rsidRPr="006962A2" w:rsidRDefault="0028255A" w:rsidP="00F2489E">
      <w:pPr>
        <w:pStyle w:val="Akapitzlist"/>
        <w:numPr>
          <w:ilvl w:val="1"/>
          <w:numId w:val="2"/>
        </w:numPr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6962A2">
        <w:rPr>
          <w:rFonts w:ascii="Cambria" w:hAnsi="Cambria"/>
          <w:color w:val="000000" w:themeColor="text1"/>
          <w:sz w:val="20"/>
          <w:szCs w:val="20"/>
        </w:rPr>
        <w:t>Wizja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143C665E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6D63F04" w14:textId="75A43E66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D206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 znaków)</w:t>
            </w:r>
          </w:p>
        </w:tc>
      </w:tr>
      <w:tr w:rsidR="0028255A" w:rsidRPr="006962A2" w14:paraId="2C312AA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6C2FE136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3DFD63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D2AEB81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2998BAE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790678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9E1882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9F3564C" w14:textId="77777777" w:rsidR="0028255A" w:rsidRPr="006962A2" w:rsidRDefault="0028255A" w:rsidP="0028255A">
      <w:pPr>
        <w:pStyle w:val="Akapitzlist"/>
        <w:ind w:left="1440"/>
        <w:rPr>
          <w:rFonts w:ascii="Cambria" w:hAnsi="Cambria"/>
          <w:color w:val="000000" w:themeColor="text1"/>
          <w:sz w:val="20"/>
          <w:szCs w:val="20"/>
        </w:rPr>
      </w:pPr>
    </w:p>
    <w:p w14:paraId="5B23462C" w14:textId="55101E4B" w:rsidR="0028255A" w:rsidRPr="006962A2" w:rsidRDefault="0028255A" w:rsidP="00F2489E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4" w:name="_Toc231279180"/>
      <w:r w:rsidRPr="006962A2">
        <w:rPr>
          <w:rFonts w:ascii="Cambria" w:hAnsi="Cambria"/>
          <w:color w:val="000000" w:themeColor="text1"/>
          <w:sz w:val="20"/>
          <w:szCs w:val="20"/>
        </w:rPr>
        <w:t>Cele biznesowe</w:t>
      </w:r>
      <w:bookmarkEnd w:id="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74E46D40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CF59866" w14:textId="3CB0069A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B652C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2D42C593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7A40152D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77952F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4708BB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CAC0DD1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F9B092D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9BC061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8EDFC52" w14:textId="4C6B32D1" w:rsidR="0028255A" w:rsidRPr="006962A2" w:rsidRDefault="0028255A" w:rsidP="00F2489E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5" w:name="_Toc231279181"/>
      <w:r w:rsidRPr="006962A2">
        <w:rPr>
          <w:rFonts w:ascii="Cambria" w:hAnsi="Cambria"/>
          <w:color w:val="000000" w:themeColor="text1"/>
          <w:sz w:val="20"/>
          <w:szCs w:val="20"/>
        </w:rPr>
        <w:t>Forma prawna</w:t>
      </w:r>
      <w:bookmarkEnd w:id="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54142675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EA67CF1" w14:textId="7A9A050B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B652C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 znaków)</w:t>
            </w:r>
          </w:p>
        </w:tc>
      </w:tr>
      <w:tr w:rsidR="0028255A" w:rsidRPr="006962A2" w14:paraId="566010B8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2414288D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4647F1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E6C755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1DE583A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9EBB02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1D2284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D389484" w14:textId="77777777" w:rsidR="0028255A" w:rsidRPr="006962A2" w:rsidRDefault="0028255A" w:rsidP="0028255A">
      <w:pPr>
        <w:pStyle w:val="Akapitzlist"/>
        <w:ind w:left="1440"/>
        <w:rPr>
          <w:rFonts w:ascii="Cambria" w:hAnsi="Cambria"/>
          <w:color w:val="000000" w:themeColor="text1"/>
          <w:sz w:val="20"/>
          <w:szCs w:val="20"/>
        </w:rPr>
      </w:pPr>
    </w:p>
    <w:p w14:paraId="02A07D68" w14:textId="79259C7B" w:rsidR="0028255A" w:rsidRPr="006962A2" w:rsidRDefault="0028255A" w:rsidP="00377524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6" w:name="_Toc231279182"/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Analiza rynku planowanej inwestycji</w:t>
      </w:r>
      <w:bookmarkEnd w:id="6"/>
    </w:p>
    <w:p w14:paraId="3FD8C59C" w14:textId="4689B962" w:rsidR="0028255A" w:rsidRPr="006962A2" w:rsidRDefault="0028255A" w:rsidP="00F2489E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7" w:name="_Toc231279183"/>
      <w:r w:rsidRPr="006962A2">
        <w:rPr>
          <w:rFonts w:ascii="Cambria" w:hAnsi="Cambria"/>
          <w:color w:val="000000" w:themeColor="text1"/>
          <w:sz w:val="20"/>
          <w:szCs w:val="20"/>
        </w:rPr>
        <w:t xml:space="preserve">3.1.  </w:t>
      </w:r>
      <w:r w:rsidR="00FD2D65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="00BA15E3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2C5041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="00BA15E3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Pr="006962A2">
        <w:rPr>
          <w:rFonts w:ascii="Cambria" w:hAnsi="Cambria"/>
          <w:color w:val="000000" w:themeColor="text1"/>
          <w:sz w:val="20"/>
          <w:szCs w:val="20"/>
        </w:rPr>
        <w:t>Rynek szerokopasmowy na Mazowszu</w:t>
      </w:r>
      <w:r w:rsidR="00FD2D65" w:rsidRPr="006962A2">
        <w:rPr>
          <w:rFonts w:ascii="Cambria" w:hAnsi="Cambria"/>
          <w:color w:val="000000" w:themeColor="text1"/>
          <w:sz w:val="20"/>
          <w:szCs w:val="20"/>
        </w:rPr>
        <w:t xml:space="preserve"> w obszarze planowanej inwestycji</w:t>
      </w:r>
      <w:bookmarkEnd w:id="7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1606BAF0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FDDAB70" w14:textId="4D53CC2C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B652C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5353453F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1B3E3519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C87C47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F89E965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8CB9671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557433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FBA90D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5B37008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23D1B1C2" w14:textId="2C99BD78" w:rsidR="0028255A" w:rsidRPr="006962A2" w:rsidRDefault="0028255A" w:rsidP="00F2489E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8" w:name="_Toc231279184"/>
      <w:r w:rsidRPr="006962A2">
        <w:rPr>
          <w:rFonts w:ascii="Cambria" w:hAnsi="Cambria"/>
          <w:color w:val="000000" w:themeColor="text1"/>
          <w:sz w:val="20"/>
          <w:szCs w:val="20"/>
        </w:rPr>
        <w:t xml:space="preserve">3.2. </w:t>
      </w:r>
      <w:r w:rsidR="00C6418B" w:rsidRPr="006962A2">
        <w:rPr>
          <w:rFonts w:ascii="Cambria" w:hAnsi="Cambria"/>
          <w:color w:val="000000" w:themeColor="text1"/>
          <w:sz w:val="20"/>
          <w:szCs w:val="20"/>
        </w:rPr>
        <w:t xml:space="preserve">   </w:t>
      </w:r>
      <w:r w:rsidR="00BA15E3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="002C5041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BA15E3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Pr="006962A2">
        <w:rPr>
          <w:rFonts w:ascii="Cambria" w:hAnsi="Cambria"/>
          <w:color w:val="000000" w:themeColor="text1"/>
          <w:sz w:val="20"/>
          <w:szCs w:val="20"/>
        </w:rPr>
        <w:t>Otoczenie regulacyjne</w:t>
      </w:r>
      <w:r w:rsidR="00FD2D65" w:rsidRPr="006962A2">
        <w:rPr>
          <w:rFonts w:ascii="Cambria" w:hAnsi="Cambria"/>
          <w:color w:val="000000" w:themeColor="text1"/>
          <w:sz w:val="20"/>
          <w:szCs w:val="20"/>
        </w:rPr>
        <w:t xml:space="preserve"> planowanej inwestycji</w:t>
      </w:r>
      <w:bookmarkEnd w:id="8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4C5E1BD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62DC405" w14:textId="477E52DA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5250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6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1909EB9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671D50B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806E87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C11763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4F143BE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6C0C476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C3DC70B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5DBA3F5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7B218F1D" w14:textId="566B5A25" w:rsidR="0028255A" w:rsidRPr="006962A2" w:rsidRDefault="0028255A" w:rsidP="00F2489E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9" w:name="_Toc231279185"/>
      <w:r w:rsidRPr="006962A2">
        <w:rPr>
          <w:rFonts w:ascii="Cambria" w:hAnsi="Cambria"/>
          <w:color w:val="000000" w:themeColor="text1"/>
          <w:sz w:val="20"/>
          <w:szCs w:val="20"/>
        </w:rPr>
        <w:t>Rynki lokalne (poziom powiatów, gmin, miejscowości)</w:t>
      </w:r>
      <w:r w:rsidR="00FD2D65" w:rsidRPr="006962A2">
        <w:rPr>
          <w:rFonts w:ascii="Cambria" w:hAnsi="Cambria"/>
          <w:color w:val="000000" w:themeColor="text1"/>
          <w:sz w:val="20"/>
          <w:szCs w:val="20"/>
        </w:rPr>
        <w:t xml:space="preserve"> planowanej inwestycji</w:t>
      </w:r>
      <w:bookmarkEnd w:id="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C2A21AE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A7F9954" w14:textId="3DB93A7C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B652C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6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2034C46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475AD4EC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2A72AD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22444E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4749CAE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8AB774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50AF3B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3211A28" w14:textId="12E686E8" w:rsidR="0028255A" w:rsidRPr="006962A2" w:rsidRDefault="00F2489E" w:rsidP="00F2489E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0" w:name="_Toc231279186"/>
      <w:r w:rsidRPr="006962A2">
        <w:rPr>
          <w:rFonts w:ascii="Cambria" w:hAnsi="Cambria"/>
          <w:color w:val="000000" w:themeColor="text1"/>
          <w:sz w:val="20"/>
          <w:szCs w:val="20"/>
        </w:rPr>
        <w:t>Opis planowanej inwestycji w</w:t>
      </w:r>
      <w:r w:rsidR="008F1376" w:rsidRPr="006962A2">
        <w:rPr>
          <w:rFonts w:ascii="Cambria" w:hAnsi="Cambria"/>
          <w:color w:val="000000" w:themeColor="text1"/>
          <w:sz w:val="20"/>
          <w:szCs w:val="20"/>
        </w:rPr>
        <w:t xml:space="preserve"> odniesieniu do białych, szarych i czarnych plam</w:t>
      </w:r>
      <w:bookmarkEnd w:id="1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7B4E34D4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AE6977B" w14:textId="268C6E63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2D597F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6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42129BAA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24D9F7B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6EBEBE6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3C5DBE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8931027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CDF881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6742DEC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9157A36" w14:textId="77777777" w:rsidR="0028255A" w:rsidRPr="006962A2" w:rsidRDefault="0028255A" w:rsidP="0028255A">
      <w:pPr>
        <w:pStyle w:val="Akapitzlist"/>
        <w:ind w:left="144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6886CF1C" w14:textId="77777777" w:rsidR="0028255A" w:rsidRPr="006962A2" w:rsidRDefault="0028255A" w:rsidP="0028255A">
      <w:pPr>
        <w:pStyle w:val="Akapitzlist"/>
        <w:ind w:left="144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0283FE53" w14:textId="2314FA02" w:rsidR="0028255A" w:rsidRPr="006962A2" w:rsidRDefault="0028255A" w:rsidP="00AF4F27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color w:val="000000" w:themeColor="text1"/>
          <w:sz w:val="20"/>
          <w:szCs w:val="20"/>
        </w:rPr>
      </w:pPr>
      <w:bookmarkStart w:id="11" w:name="_Toc231279187"/>
      <w:r w:rsidRPr="006962A2">
        <w:rPr>
          <w:rFonts w:ascii="Cambria" w:hAnsi="Cambria"/>
          <w:b/>
          <w:bCs/>
          <w:noProof/>
          <w:color w:val="000000" w:themeColor="text1"/>
          <w:sz w:val="20"/>
          <w:szCs w:val="20"/>
        </w:rPr>
        <w:t xml:space="preserve">Opis przedmiotu </w:t>
      </w:r>
      <w:r w:rsidR="00377524" w:rsidRPr="006962A2">
        <w:rPr>
          <w:rFonts w:ascii="Cambria" w:hAnsi="Cambria"/>
          <w:b/>
          <w:bCs/>
          <w:noProof/>
          <w:color w:val="000000" w:themeColor="text1"/>
          <w:sz w:val="20"/>
          <w:szCs w:val="20"/>
        </w:rPr>
        <w:t>planowanej</w:t>
      </w:r>
      <w:r w:rsidRPr="006962A2">
        <w:rPr>
          <w:rFonts w:ascii="Cambria" w:hAnsi="Cambria"/>
          <w:b/>
          <w:bCs/>
          <w:noProof/>
          <w:color w:val="000000" w:themeColor="text1"/>
          <w:sz w:val="20"/>
          <w:szCs w:val="20"/>
        </w:rPr>
        <w:t xml:space="preserve"> działalności zgodnej z postanownieniami dokumentacji po</w:t>
      </w:r>
      <w:r w:rsidR="00377524" w:rsidRPr="006962A2">
        <w:rPr>
          <w:rFonts w:ascii="Cambria" w:hAnsi="Cambria"/>
          <w:b/>
          <w:bCs/>
          <w:noProof/>
          <w:color w:val="000000" w:themeColor="text1"/>
          <w:sz w:val="20"/>
          <w:szCs w:val="20"/>
        </w:rPr>
        <w:t>ż</w:t>
      </w:r>
      <w:r w:rsidRPr="006962A2">
        <w:rPr>
          <w:rFonts w:ascii="Cambria" w:hAnsi="Cambria"/>
          <w:b/>
          <w:bCs/>
          <w:noProof/>
          <w:color w:val="000000" w:themeColor="text1"/>
          <w:sz w:val="20"/>
          <w:szCs w:val="20"/>
        </w:rPr>
        <w:t>yczki</w:t>
      </w:r>
      <w:bookmarkEnd w:id="11"/>
    </w:p>
    <w:p w14:paraId="4CAF593B" w14:textId="77777777" w:rsidR="00E52509" w:rsidRPr="006962A2" w:rsidRDefault="00E52509" w:rsidP="00AF4F27">
      <w:pPr>
        <w:pStyle w:val="Akapitzlist"/>
        <w:ind w:left="360"/>
        <w:jc w:val="center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43ACD117" w14:textId="7DF89E4E" w:rsidR="0028255A" w:rsidRPr="006962A2" w:rsidRDefault="0028255A" w:rsidP="00AF4F27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2" w:name="_Toc231279188"/>
      <w:r w:rsidRPr="006962A2">
        <w:rPr>
          <w:rFonts w:ascii="Cambria" w:hAnsi="Cambria"/>
          <w:noProof/>
          <w:color w:val="000000" w:themeColor="text1"/>
          <w:sz w:val="20"/>
          <w:szCs w:val="20"/>
        </w:rPr>
        <w:t xml:space="preserve">4.1. </w:t>
      </w:r>
      <w:r w:rsidR="000E2A30" w:rsidRPr="006962A2">
        <w:rPr>
          <w:rFonts w:ascii="Cambria" w:hAnsi="Cambria"/>
          <w:noProof/>
          <w:color w:val="000000" w:themeColor="text1"/>
          <w:sz w:val="20"/>
          <w:szCs w:val="20"/>
        </w:rPr>
        <w:t xml:space="preserve">       </w:t>
      </w:r>
      <w:r w:rsidRPr="006962A2">
        <w:rPr>
          <w:rFonts w:ascii="Cambria" w:hAnsi="Cambria"/>
          <w:noProof/>
          <w:color w:val="000000" w:themeColor="text1"/>
          <w:sz w:val="20"/>
          <w:szCs w:val="20"/>
        </w:rPr>
        <w:t>Działalność projektowa</w:t>
      </w:r>
      <w:r w:rsidR="00A9666D" w:rsidRPr="006962A2">
        <w:rPr>
          <w:rFonts w:ascii="Cambria" w:hAnsi="Cambria"/>
          <w:noProof/>
          <w:color w:val="000000" w:themeColor="text1"/>
          <w:sz w:val="20"/>
          <w:szCs w:val="20"/>
        </w:rPr>
        <w:t xml:space="preserve"> planownaej inwestycji</w:t>
      </w:r>
      <w:bookmarkEnd w:id="1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38E2BD95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081C1874" w14:textId="39A3B3FE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5250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66851731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6D8FD3BE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1BB1F54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2ADA45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A879599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E82D430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C132BD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B5D3314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5A945D3D" w14:textId="1084384D" w:rsidR="0028255A" w:rsidRPr="006962A2" w:rsidRDefault="0028255A" w:rsidP="00AF4F27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3" w:name="_Toc231279189"/>
      <w:r w:rsidRPr="006962A2">
        <w:rPr>
          <w:rFonts w:ascii="Cambria" w:hAnsi="Cambria"/>
          <w:color w:val="000000" w:themeColor="text1"/>
          <w:sz w:val="20"/>
          <w:szCs w:val="20"/>
        </w:rPr>
        <w:t xml:space="preserve">4.2. </w:t>
      </w:r>
      <w:r w:rsidR="000E2A30" w:rsidRPr="006962A2">
        <w:rPr>
          <w:rFonts w:ascii="Cambria" w:hAnsi="Cambria"/>
          <w:color w:val="000000" w:themeColor="text1"/>
          <w:sz w:val="20"/>
          <w:szCs w:val="20"/>
        </w:rPr>
        <w:t xml:space="preserve">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Działalność wdrożeniowa</w:t>
      </w:r>
      <w:r w:rsidR="00A9666D" w:rsidRPr="006962A2">
        <w:rPr>
          <w:rFonts w:ascii="Cambria" w:hAnsi="Cambria"/>
          <w:color w:val="000000" w:themeColor="text1"/>
          <w:sz w:val="20"/>
          <w:szCs w:val="20"/>
        </w:rPr>
        <w:t xml:space="preserve"> planowanej inwestycji</w:t>
      </w:r>
      <w:bookmarkEnd w:id="13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4AF399BF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07B87881" w14:textId="3DBDFC3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10645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0570E3E3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7E5E06A8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83245CD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BACC38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DD60E32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7EB938B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3880D3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02AD993" w14:textId="77777777" w:rsidR="000E2A30" w:rsidRPr="006962A2" w:rsidRDefault="000E2A30" w:rsidP="000E2A30">
      <w:pPr>
        <w:pStyle w:val="Akapitzlist"/>
        <w:ind w:left="360"/>
        <w:outlineLvl w:val="2"/>
        <w:rPr>
          <w:rFonts w:ascii="Cambria" w:hAnsi="Cambria"/>
          <w:color w:val="000000" w:themeColor="text1"/>
          <w:sz w:val="20"/>
          <w:szCs w:val="20"/>
        </w:rPr>
      </w:pPr>
    </w:p>
    <w:p w14:paraId="7128EFBA" w14:textId="2312D8AE" w:rsidR="007674B3" w:rsidRPr="006962A2" w:rsidRDefault="007674B3" w:rsidP="00AF4F27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4" w:name="_Toc231279190"/>
      <w:r w:rsidRPr="006962A2">
        <w:rPr>
          <w:rFonts w:ascii="Cambria" w:hAnsi="Cambria"/>
          <w:color w:val="000000" w:themeColor="text1"/>
          <w:sz w:val="20"/>
          <w:szCs w:val="20"/>
        </w:rPr>
        <w:t>Działalność operacyjna planowanej inwestycji</w:t>
      </w:r>
      <w:bookmarkEnd w:id="14"/>
    </w:p>
    <w:p w14:paraId="14B38C54" w14:textId="03284D8F" w:rsidR="0028255A" w:rsidRPr="006962A2" w:rsidRDefault="0028255A" w:rsidP="007674B3">
      <w:pPr>
        <w:pStyle w:val="Akapitzlist"/>
        <w:ind w:left="1440"/>
        <w:outlineLvl w:val="2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5A1B67C9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4E2E1D00" w14:textId="5273F81C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10645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75A10E99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686966B4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E95FBA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AE51874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1E7F69A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AEC5154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6F8E61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1845E9B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1F42E3B0" w14:textId="2FECF8F4" w:rsidR="0028255A" w:rsidRPr="006962A2" w:rsidRDefault="0028255A" w:rsidP="00AF4F27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color w:val="000000" w:themeColor="text1"/>
          <w:sz w:val="20"/>
          <w:szCs w:val="20"/>
        </w:rPr>
      </w:pPr>
      <w:bookmarkStart w:id="15" w:name="_Toc231279191"/>
      <w:r w:rsidRPr="006962A2">
        <w:rPr>
          <w:rFonts w:ascii="Cambria" w:hAnsi="Cambria"/>
          <w:color w:val="000000" w:themeColor="text1"/>
          <w:sz w:val="20"/>
          <w:szCs w:val="20"/>
        </w:rPr>
        <w:t>Analiza klientów i grupa docelowa</w:t>
      </w:r>
      <w:r w:rsidR="00A9666D" w:rsidRPr="006962A2">
        <w:rPr>
          <w:rFonts w:ascii="Cambria" w:hAnsi="Cambria"/>
          <w:color w:val="000000" w:themeColor="text1"/>
          <w:sz w:val="20"/>
          <w:szCs w:val="20"/>
        </w:rPr>
        <w:t xml:space="preserve"> planowanej inwestycji</w:t>
      </w:r>
      <w:bookmarkEnd w:id="1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53C72043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FD1195F" w14:textId="5C6B6A68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10645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5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00D17753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192D8083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1A7D0B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DFF065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BA36690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6A28CAD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4FB895C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DCD80C0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427F0481" w14:textId="1E8C55C1" w:rsidR="0028255A" w:rsidRPr="006962A2" w:rsidRDefault="0028255A" w:rsidP="00AF4F27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color w:val="000000" w:themeColor="text1"/>
          <w:sz w:val="20"/>
          <w:szCs w:val="20"/>
        </w:rPr>
      </w:pPr>
      <w:bookmarkStart w:id="16" w:name="_Toc231279192"/>
      <w:r w:rsidRPr="006962A2">
        <w:rPr>
          <w:rFonts w:ascii="Cambria" w:hAnsi="Cambria"/>
          <w:color w:val="000000" w:themeColor="text1"/>
          <w:sz w:val="20"/>
          <w:szCs w:val="20"/>
        </w:rPr>
        <w:lastRenderedPageBreak/>
        <w:t>Analiza otoczenia konkurencyjnego i cen</w:t>
      </w:r>
      <w:r w:rsidR="00A9666D" w:rsidRPr="006962A2">
        <w:rPr>
          <w:rFonts w:ascii="Cambria" w:hAnsi="Cambria"/>
          <w:color w:val="000000" w:themeColor="text1"/>
          <w:sz w:val="20"/>
          <w:szCs w:val="20"/>
        </w:rPr>
        <w:t xml:space="preserve"> planowanej inwestycji</w:t>
      </w:r>
      <w:bookmarkEnd w:id="1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4D6201C6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0DE2B5B8" w14:textId="20EA0E2B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310645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6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0BB518D4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43EAF008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7073A5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B56413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7100557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CA99CD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1F2D3D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417BE0D" w14:textId="77777777" w:rsidR="0028255A" w:rsidRPr="006962A2" w:rsidRDefault="0028255A" w:rsidP="0028255A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2074F334" w14:textId="5A613310" w:rsidR="0028255A" w:rsidRPr="006962A2" w:rsidRDefault="0028255A" w:rsidP="00377524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17" w:name="_Toc231279193"/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Organizacja i zarządzania planowane</w:t>
      </w:r>
      <w:r w:rsidR="00FD2D65" w:rsidRPr="006962A2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j </w:t>
      </w:r>
      <w:r w:rsidR="00E27F5C"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inwestycji</w:t>
      </w:r>
      <w:bookmarkEnd w:id="17"/>
    </w:p>
    <w:p w14:paraId="5DD17C88" w14:textId="4B1A725C" w:rsidR="0028255A" w:rsidRPr="006962A2" w:rsidRDefault="0028255A" w:rsidP="00AF4F27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8" w:name="_Toc231279194"/>
      <w:r w:rsidRPr="006962A2">
        <w:rPr>
          <w:rFonts w:ascii="Cambria" w:hAnsi="Cambria"/>
          <w:color w:val="000000" w:themeColor="text1"/>
          <w:sz w:val="20"/>
          <w:szCs w:val="20"/>
        </w:rPr>
        <w:t xml:space="preserve">7.1. </w:t>
      </w:r>
      <w:r w:rsidR="009C268A" w:rsidRPr="006962A2">
        <w:rPr>
          <w:rFonts w:ascii="Cambria" w:hAnsi="Cambria"/>
          <w:color w:val="000000" w:themeColor="text1"/>
          <w:sz w:val="20"/>
          <w:szCs w:val="20"/>
        </w:rPr>
        <w:t xml:space="preserve">   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Kluczowe osoby</w:t>
      </w:r>
      <w:bookmarkEnd w:id="18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7060676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8A18207" w14:textId="61BFE0C9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E52509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413F5C0D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D328E06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77F35A6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63A075C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B391708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8357A1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69A1C5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5B95B94" w14:textId="50A1FE80" w:rsidR="0028255A" w:rsidRPr="006962A2" w:rsidRDefault="0028255A" w:rsidP="00AF4F27">
      <w:pPr>
        <w:pStyle w:val="Akapitzlist"/>
        <w:ind w:left="360"/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19" w:name="_Toc231279195"/>
      <w:r w:rsidRPr="006962A2">
        <w:rPr>
          <w:rFonts w:ascii="Cambria" w:hAnsi="Cambria"/>
          <w:color w:val="000000" w:themeColor="text1"/>
          <w:sz w:val="20"/>
          <w:szCs w:val="20"/>
        </w:rPr>
        <w:t>7.2.</w:t>
      </w:r>
      <w:r w:rsidR="009C268A" w:rsidRPr="006962A2">
        <w:rPr>
          <w:rFonts w:ascii="Cambria" w:hAnsi="Cambria"/>
          <w:color w:val="000000" w:themeColor="text1"/>
          <w:sz w:val="20"/>
          <w:szCs w:val="20"/>
        </w:rPr>
        <w:t xml:space="preserve">    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Jednostki współpracujące</w:t>
      </w:r>
      <w:bookmarkEnd w:id="1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24C1AB2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D73E605" w14:textId="51AB4D8F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7FB6B0C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CA8E014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5A928B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58B25C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6363451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881D127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741BB2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1915BED" w14:textId="77777777" w:rsidR="00E52509" w:rsidRPr="006962A2" w:rsidRDefault="00E52509" w:rsidP="00E52509">
      <w:pPr>
        <w:pStyle w:val="Akapitzlist"/>
        <w:ind w:left="1440"/>
        <w:outlineLvl w:val="1"/>
        <w:rPr>
          <w:rFonts w:ascii="Cambria" w:hAnsi="Cambria"/>
          <w:color w:val="000000" w:themeColor="text1"/>
          <w:sz w:val="20"/>
          <w:szCs w:val="20"/>
        </w:rPr>
      </w:pPr>
    </w:p>
    <w:p w14:paraId="1BE1D0D1" w14:textId="33CB4908" w:rsidR="0028255A" w:rsidRPr="006962A2" w:rsidRDefault="0028255A" w:rsidP="00AF4F27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20" w:name="_Toc231279196"/>
      <w:r w:rsidRPr="006962A2">
        <w:rPr>
          <w:rFonts w:ascii="Cambria" w:hAnsi="Cambria"/>
          <w:color w:val="000000" w:themeColor="text1"/>
          <w:sz w:val="20"/>
          <w:szCs w:val="20"/>
        </w:rPr>
        <w:t xml:space="preserve">Plan działania </w:t>
      </w:r>
      <w:r w:rsidR="00E52509" w:rsidRPr="006962A2">
        <w:rPr>
          <w:rFonts w:ascii="Cambria" w:hAnsi="Cambria"/>
          <w:color w:val="000000" w:themeColor="text1"/>
          <w:sz w:val="20"/>
          <w:szCs w:val="20"/>
        </w:rPr>
        <w:t>w podzielne</w:t>
      </w:r>
      <w:r w:rsidRPr="006962A2">
        <w:rPr>
          <w:rFonts w:ascii="Cambria" w:hAnsi="Cambria"/>
          <w:color w:val="000000" w:themeColor="text1"/>
          <w:sz w:val="20"/>
          <w:szCs w:val="20"/>
        </w:rPr>
        <w:t xml:space="preserve"> lata</w:t>
      </w:r>
      <w:bookmarkEnd w:id="20"/>
    </w:p>
    <w:p w14:paraId="4A4C37FB" w14:textId="124BF5F8" w:rsidR="0028255A" w:rsidRPr="006962A2" w:rsidRDefault="0028255A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1" w:name="_Toc231279197"/>
      <w:r w:rsidRPr="006962A2">
        <w:rPr>
          <w:rFonts w:ascii="Cambria" w:hAnsi="Cambria"/>
          <w:color w:val="000000" w:themeColor="text1"/>
          <w:sz w:val="20"/>
          <w:szCs w:val="20"/>
        </w:rPr>
        <w:t>Plan działania na 2026 r.</w:t>
      </w:r>
      <w:bookmarkEnd w:id="21"/>
    </w:p>
    <w:p w14:paraId="6B6DCDE2" w14:textId="77777777" w:rsidR="0028255A" w:rsidRPr="006962A2" w:rsidRDefault="0028255A" w:rsidP="0028255A">
      <w:pPr>
        <w:pStyle w:val="Akapitzlist"/>
        <w:ind w:left="144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50F3FBF3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A177518" w14:textId="6E490F50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3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4B77F099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B157823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1AEAEE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578CC1A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63AE8C5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D00B9E9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FE9128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F83B083" w14:textId="77777777" w:rsidR="0028255A" w:rsidRPr="006962A2" w:rsidRDefault="0028255A" w:rsidP="0028255A">
      <w:pPr>
        <w:pStyle w:val="Akapitzlist"/>
        <w:ind w:left="144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77F46FA3" w14:textId="42A77C7E" w:rsidR="0028255A" w:rsidRPr="006962A2" w:rsidRDefault="0028255A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2" w:name="_Toc231279198"/>
      <w:r w:rsidRPr="006962A2">
        <w:rPr>
          <w:rFonts w:ascii="Cambria" w:hAnsi="Cambria"/>
          <w:color w:val="000000" w:themeColor="text1"/>
          <w:sz w:val="20"/>
          <w:szCs w:val="20"/>
        </w:rPr>
        <w:t>Plan działania na 2027 r.</w:t>
      </w:r>
      <w:bookmarkEnd w:id="22"/>
    </w:p>
    <w:p w14:paraId="7ACBBA40" w14:textId="77777777" w:rsidR="00E52509" w:rsidRPr="006962A2" w:rsidRDefault="00E52509" w:rsidP="00E52509">
      <w:pPr>
        <w:pStyle w:val="Akapitzlist"/>
        <w:ind w:left="2880"/>
        <w:outlineLvl w:val="2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21B663AE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B771039" w14:textId="659E8D6A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3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779D918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6D1ABF2F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6255806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1AEB1E0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5EAB418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80BCEC5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8080B1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5AE08A3" w14:textId="395C454A" w:rsidR="0028255A" w:rsidRPr="006962A2" w:rsidRDefault="0028255A" w:rsidP="0028255A">
      <w:pPr>
        <w:pStyle w:val="Akapitzlist"/>
        <w:ind w:left="288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3C896D32" w14:textId="06AA3BAB" w:rsidR="0028255A" w:rsidRPr="006962A2" w:rsidRDefault="0028255A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3" w:name="_Toc231279199"/>
      <w:r w:rsidRPr="006962A2">
        <w:rPr>
          <w:rFonts w:ascii="Cambria" w:hAnsi="Cambria"/>
          <w:color w:val="000000" w:themeColor="text1"/>
          <w:sz w:val="20"/>
          <w:szCs w:val="20"/>
        </w:rPr>
        <w:t xml:space="preserve">Plan działania na 2028 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>r.</w:t>
      </w:r>
      <w:bookmarkEnd w:id="23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2B58B478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11986E4" w14:textId="1C1A9569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0951D097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51018B1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590018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096D5C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5952A2A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67F3711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9706EA8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968BB81" w14:textId="6A8CD4C3" w:rsidR="0028255A" w:rsidRPr="006962A2" w:rsidRDefault="0028255A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4" w:name="_Toc231279200"/>
      <w:r w:rsidRPr="006962A2">
        <w:rPr>
          <w:rFonts w:ascii="Cambria" w:hAnsi="Cambria"/>
          <w:color w:val="000000" w:themeColor="text1"/>
          <w:sz w:val="20"/>
          <w:szCs w:val="20"/>
        </w:rPr>
        <w:t>Plan działania na 2029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58B7F06A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CAA34C9" w14:textId="0C428DDD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0F2B5C42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238EF3D7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E2D571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C7230D1" w14:textId="1B638F31" w:rsidR="0028255A" w:rsidRPr="006962A2" w:rsidRDefault="00E52509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73C7B59D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F8F3342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3AE421E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98E1648" w14:textId="37CB36AD" w:rsidR="0028255A" w:rsidRPr="006962A2" w:rsidRDefault="0028255A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5" w:name="_Toc231279201"/>
      <w:r w:rsidRPr="006962A2">
        <w:rPr>
          <w:rFonts w:ascii="Cambria" w:hAnsi="Cambria"/>
          <w:color w:val="000000" w:themeColor="text1"/>
          <w:sz w:val="20"/>
          <w:szCs w:val="20"/>
        </w:rPr>
        <w:t>Plan działania na 2030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8255A" w:rsidRPr="006962A2" w14:paraId="0CABC308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1EC98B9" w14:textId="3DDB24C1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8255A" w:rsidRPr="006962A2" w14:paraId="7A23429D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465CADF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02492FF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AFFB7D8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56280D23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98CE303" w14:textId="77777777" w:rsidR="0028255A" w:rsidRPr="006962A2" w:rsidRDefault="0028255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CEDC821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9234BE5" w14:textId="77777777" w:rsidR="0028255A" w:rsidRPr="006962A2" w:rsidRDefault="0028255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CE0AA29" w14:textId="08ECDB07" w:rsidR="0028255A" w:rsidRPr="006962A2" w:rsidRDefault="002E5DA5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6" w:name="_Toc231279202"/>
      <w:r w:rsidRPr="006962A2">
        <w:rPr>
          <w:rFonts w:ascii="Cambria" w:hAnsi="Cambria"/>
          <w:color w:val="000000" w:themeColor="text1"/>
          <w:sz w:val="20"/>
          <w:szCs w:val="20"/>
        </w:rPr>
        <w:t>Plan działania na 2031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4F5D7DBB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3278D1D" w14:textId="609E9593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16BFFA51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50AD53DC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4771277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70C1628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F3CAC0A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75BAB579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6D0E4F6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6EC6A89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0D62A74" w14:textId="6DC370A2" w:rsidR="002E5DA5" w:rsidRPr="006962A2" w:rsidRDefault="002E5DA5" w:rsidP="00AF4F27">
      <w:pPr>
        <w:pStyle w:val="Akapitzlist"/>
        <w:numPr>
          <w:ilvl w:val="2"/>
          <w:numId w:val="2"/>
        </w:numPr>
        <w:jc w:val="center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7" w:name="_Toc231279203"/>
      <w:r w:rsidRPr="006962A2">
        <w:rPr>
          <w:rFonts w:ascii="Cambria" w:hAnsi="Cambria"/>
          <w:color w:val="000000" w:themeColor="text1"/>
          <w:sz w:val="20"/>
          <w:szCs w:val="20"/>
        </w:rPr>
        <w:t>Plan działania na 2032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7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599B3EC2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91018FB" w14:textId="4063CDEB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2309BCC0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3C36FB2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BA0C39F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5A0DBEA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117DA14D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BA1C816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885C7EA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F532045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F5ACA4E" w14:textId="37E9C943" w:rsidR="002E5DA5" w:rsidRPr="006962A2" w:rsidRDefault="002E5DA5" w:rsidP="002E5DA5">
      <w:pPr>
        <w:pStyle w:val="Akapitzlist"/>
        <w:numPr>
          <w:ilvl w:val="2"/>
          <w:numId w:val="2"/>
        </w:numPr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8" w:name="_Toc231279204"/>
      <w:r w:rsidRPr="006962A2">
        <w:rPr>
          <w:rFonts w:ascii="Cambria" w:hAnsi="Cambria"/>
          <w:color w:val="000000" w:themeColor="text1"/>
          <w:sz w:val="20"/>
          <w:szCs w:val="20"/>
        </w:rPr>
        <w:lastRenderedPageBreak/>
        <w:t>Plan działania na 2033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8"/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31DED79D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78D46B7" w14:textId="4E6CC3CA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12FDBD1F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4D02628C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F8B7DC2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7218981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556460B4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6DEC285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AD915B9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52336E4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0CB6FD0" w14:textId="3552708A" w:rsidR="002E5DA5" w:rsidRPr="006962A2" w:rsidRDefault="002E5DA5" w:rsidP="002E5DA5">
      <w:pPr>
        <w:pStyle w:val="Akapitzlist"/>
        <w:ind w:left="2880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29" w:name="_Toc231279205"/>
      <w:r w:rsidRPr="006962A2">
        <w:rPr>
          <w:rFonts w:ascii="Cambria" w:hAnsi="Cambria"/>
          <w:color w:val="000000" w:themeColor="text1"/>
          <w:sz w:val="20"/>
          <w:szCs w:val="20"/>
        </w:rPr>
        <w:t xml:space="preserve">7.3.9 </w:t>
      </w:r>
      <w:r w:rsidR="001E1509" w:rsidRPr="006962A2">
        <w:rPr>
          <w:rFonts w:ascii="Cambria" w:hAnsi="Cambria"/>
          <w:color w:val="000000" w:themeColor="text1"/>
          <w:sz w:val="20"/>
          <w:szCs w:val="20"/>
        </w:rPr>
        <w:t xml:space="preserve">      </w:t>
      </w:r>
      <w:r w:rsidR="000B3FAC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1E1509" w:rsidRPr="006962A2">
        <w:rPr>
          <w:rFonts w:ascii="Cambria" w:hAnsi="Cambria"/>
          <w:color w:val="000000" w:themeColor="text1"/>
          <w:sz w:val="20"/>
          <w:szCs w:val="20"/>
        </w:rPr>
        <w:t xml:space="preserve">  </w:t>
      </w:r>
      <w:r w:rsidRPr="006962A2">
        <w:rPr>
          <w:rFonts w:ascii="Cambria" w:hAnsi="Cambria"/>
          <w:color w:val="000000" w:themeColor="text1"/>
          <w:sz w:val="20"/>
          <w:szCs w:val="20"/>
        </w:rPr>
        <w:t>Plan działania na 2034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29"/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5B5F705C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C31BE54" w14:textId="3B514A6A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2085C565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77665D13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CA5107A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2D0D9212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CA9933A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0821E58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AD2DCA0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666CAFB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62BDFB3" w14:textId="2A7C0DB7" w:rsidR="002E5DA5" w:rsidRPr="006962A2" w:rsidRDefault="002E5DA5" w:rsidP="002E5DA5">
      <w:pPr>
        <w:pStyle w:val="Akapitzlist"/>
        <w:ind w:left="2880"/>
        <w:outlineLvl w:val="2"/>
        <w:rPr>
          <w:rFonts w:ascii="Cambria" w:hAnsi="Cambria"/>
          <w:color w:val="000000" w:themeColor="text1"/>
          <w:sz w:val="20"/>
          <w:szCs w:val="20"/>
        </w:rPr>
      </w:pPr>
      <w:bookmarkStart w:id="30" w:name="_Toc231279206"/>
      <w:r w:rsidRPr="006962A2">
        <w:rPr>
          <w:rFonts w:ascii="Cambria" w:hAnsi="Cambria"/>
          <w:color w:val="000000" w:themeColor="text1"/>
          <w:sz w:val="20"/>
          <w:szCs w:val="20"/>
        </w:rPr>
        <w:t xml:space="preserve">7.3.10 </w:t>
      </w:r>
      <w:r w:rsidR="001E1509" w:rsidRPr="006962A2">
        <w:rPr>
          <w:rFonts w:ascii="Cambria" w:hAnsi="Cambria"/>
          <w:color w:val="000000" w:themeColor="text1"/>
          <w:sz w:val="20"/>
          <w:szCs w:val="20"/>
        </w:rPr>
        <w:t xml:space="preserve"> 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Plan działania na 2035</w:t>
      </w:r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r.</w:t>
      </w:r>
      <w:bookmarkEnd w:id="30"/>
      <w:r w:rsidR="009A72C6" w:rsidRPr="006962A2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1C263835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70B00B1" w14:textId="06ADB993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1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0083706B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146FBAF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375E067" w14:textId="77777777" w:rsidR="00E52509" w:rsidRPr="006962A2" w:rsidRDefault="00E52509" w:rsidP="00E52509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  <w:t>Jeśli dotyczy</w:t>
            </w:r>
          </w:p>
          <w:p w14:paraId="1B32256B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DD2403A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5F6EBEB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CC55562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9698797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7E854D4" w14:textId="77777777" w:rsidR="002E5DA5" w:rsidRPr="006962A2" w:rsidRDefault="002E5DA5" w:rsidP="002E5DA5">
      <w:pPr>
        <w:pStyle w:val="Akapitzlist"/>
        <w:ind w:left="288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7E6F6340" w14:textId="40DD455A" w:rsidR="00D87F98" w:rsidRPr="006962A2" w:rsidRDefault="00D87F98" w:rsidP="00AF4F27">
      <w:pPr>
        <w:pStyle w:val="Nagwek1"/>
        <w:numPr>
          <w:ilvl w:val="0"/>
          <w:numId w:val="2"/>
        </w:numPr>
        <w:jc w:val="center"/>
        <w:rPr>
          <w:rFonts w:ascii="Cambria" w:hAnsi="Cambria"/>
          <w:color w:val="000000" w:themeColor="text1"/>
          <w:sz w:val="20"/>
          <w:szCs w:val="20"/>
        </w:rPr>
      </w:pPr>
      <w:bookmarkStart w:id="31" w:name="_Toc227501916"/>
      <w:bookmarkStart w:id="32" w:name="_Toc231279207"/>
      <w:r w:rsidRPr="006962A2">
        <w:rPr>
          <w:rFonts w:ascii="Cambria" w:hAnsi="Cambria"/>
          <w:color w:val="000000" w:themeColor="text1"/>
          <w:sz w:val="20"/>
          <w:szCs w:val="20"/>
        </w:rPr>
        <w:t>Projekcja finansowa</w:t>
      </w:r>
      <w:bookmarkEnd w:id="31"/>
      <w:bookmarkEnd w:id="32"/>
    </w:p>
    <w:p w14:paraId="60A9D8A9" w14:textId="0BE58F2F" w:rsidR="00D87F98" w:rsidRPr="006962A2" w:rsidRDefault="00D87F98" w:rsidP="00AF4F27">
      <w:pPr>
        <w:pStyle w:val="Nagwek2"/>
        <w:jc w:val="center"/>
        <w:rPr>
          <w:rFonts w:ascii="Cambria" w:hAnsi="Cambria"/>
          <w:color w:val="000000" w:themeColor="text1"/>
          <w:sz w:val="20"/>
          <w:szCs w:val="20"/>
        </w:rPr>
      </w:pPr>
      <w:bookmarkStart w:id="33" w:name="_Toc231279208"/>
      <w:r w:rsidRPr="006962A2">
        <w:rPr>
          <w:rFonts w:ascii="Cambria" w:hAnsi="Cambria"/>
          <w:color w:val="000000" w:themeColor="text1"/>
          <w:sz w:val="20"/>
          <w:szCs w:val="20"/>
        </w:rPr>
        <w:t xml:space="preserve">8.1. </w:t>
      </w:r>
      <w:bookmarkStart w:id="34" w:name="_Toc227501917"/>
      <w:r w:rsidR="00DD57FE" w:rsidRPr="006962A2">
        <w:rPr>
          <w:rFonts w:ascii="Cambria" w:hAnsi="Cambria"/>
          <w:color w:val="000000" w:themeColor="text1"/>
          <w:sz w:val="20"/>
          <w:szCs w:val="20"/>
        </w:rPr>
        <w:t xml:space="preserve">          </w:t>
      </w:r>
      <w:r w:rsidR="002D59F0" w:rsidRPr="006962A2">
        <w:rPr>
          <w:rFonts w:ascii="Cambria" w:hAnsi="Cambria"/>
          <w:color w:val="000000" w:themeColor="text1"/>
          <w:sz w:val="20"/>
          <w:szCs w:val="20"/>
        </w:rPr>
        <w:t>Założenia</w:t>
      </w:r>
      <w:r w:rsidRPr="006962A2">
        <w:rPr>
          <w:rFonts w:ascii="Cambria" w:hAnsi="Cambria"/>
          <w:color w:val="000000" w:themeColor="text1"/>
          <w:sz w:val="20"/>
          <w:szCs w:val="20"/>
        </w:rPr>
        <w:t xml:space="preserve"> finansowania</w:t>
      </w:r>
      <w:bookmarkEnd w:id="33"/>
      <w:bookmarkEnd w:id="3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87F98" w:rsidRPr="006962A2" w14:paraId="4DDD2C48" w14:textId="77777777" w:rsidTr="00C93CF0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7E7ACCE" w14:textId="59A63CE8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3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D87F98" w:rsidRPr="006962A2" w14:paraId="251E33BE" w14:textId="77777777" w:rsidTr="00C93CF0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8F8B101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1DA5445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FDFB19B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3AD7FA4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206ABD7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4FB3B49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5869CB9" w14:textId="0188767E" w:rsidR="00D87F98" w:rsidRPr="006962A2" w:rsidRDefault="00D87F98" w:rsidP="00AF4F27">
      <w:pPr>
        <w:pStyle w:val="Nagwek2"/>
        <w:jc w:val="center"/>
        <w:rPr>
          <w:rFonts w:ascii="Cambria" w:hAnsi="Cambria"/>
          <w:color w:val="000000" w:themeColor="text1"/>
          <w:sz w:val="20"/>
          <w:szCs w:val="20"/>
        </w:rPr>
      </w:pPr>
      <w:bookmarkStart w:id="35" w:name="_Toc231279209"/>
      <w:r w:rsidRPr="006962A2">
        <w:rPr>
          <w:rFonts w:ascii="Cambria" w:hAnsi="Cambria"/>
          <w:color w:val="000000" w:themeColor="text1"/>
          <w:sz w:val="20"/>
          <w:szCs w:val="20"/>
        </w:rPr>
        <w:t xml:space="preserve">8.2. </w:t>
      </w:r>
      <w:bookmarkStart w:id="36" w:name="_Toc227501918"/>
      <w:r w:rsidR="00DD57FE" w:rsidRPr="006962A2">
        <w:rPr>
          <w:rFonts w:ascii="Cambria" w:hAnsi="Cambria"/>
          <w:color w:val="000000" w:themeColor="text1"/>
          <w:sz w:val="20"/>
          <w:szCs w:val="20"/>
        </w:rPr>
        <w:t xml:space="preserve">         </w:t>
      </w:r>
      <w:r w:rsidRPr="006962A2">
        <w:rPr>
          <w:rFonts w:ascii="Cambria" w:hAnsi="Cambria"/>
          <w:color w:val="000000" w:themeColor="text1"/>
          <w:sz w:val="20"/>
          <w:szCs w:val="20"/>
        </w:rPr>
        <w:t>Główne źródła przychodów</w:t>
      </w:r>
      <w:bookmarkEnd w:id="35"/>
      <w:bookmarkEnd w:id="3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87F98" w:rsidRPr="006962A2" w14:paraId="2EF1E234" w14:textId="77777777" w:rsidTr="00C93CF0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F893CE4" w14:textId="4B5CCAA1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D87F98" w:rsidRPr="006962A2" w14:paraId="018C54AA" w14:textId="77777777" w:rsidTr="00C93CF0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107FA389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309E3663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09953A6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52ADF6B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8C9FD16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7FF2071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E6FEBBA" w14:textId="556D5E76" w:rsidR="00D87F98" w:rsidRPr="006962A2" w:rsidRDefault="004C7BEE" w:rsidP="00D87F98">
      <w:pPr>
        <w:pStyle w:val="Nagwek2"/>
        <w:numPr>
          <w:ilvl w:val="1"/>
          <w:numId w:val="2"/>
        </w:numPr>
        <w:rPr>
          <w:rFonts w:ascii="Cambria" w:hAnsi="Cambria"/>
          <w:color w:val="000000" w:themeColor="text1"/>
          <w:sz w:val="20"/>
          <w:szCs w:val="20"/>
        </w:rPr>
      </w:pPr>
      <w:bookmarkStart w:id="37" w:name="_Toc227501919"/>
      <w:r w:rsidRPr="006962A2">
        <w:rPr>
          <w:rFonts w:ascii="Cambria" w:hAnsi="Cambria"/>
          <w:color w:val="000000" w:themeColor="text1"/>
          <w:sz w:val="20"/>
          <w:szCs w:val="20"/>
        </w:rPr>
        <w:lastRenderedPageBreak/>
        <w:t xml:space="preserve">  </w:t>
      </w:r>
      <w:bookmarkStart w:id="38" w:name="_Toc231279210"/>
      <w:r w:rsidR="00D87F98" w:rsidRPr="006962A2">
        <w:rPr>
          <w:rFonts w:ascii="Cambria" w:hAnsi="Cambria"/>
          <w:color w:val="000000" w:themeColor="text1"/>
          <w:sz w:val="20"/>
          <w:szCs w:val="20"/>
        </w:rPr>
        <w:t>Koszty działalności</w:t>
      </w:r>
      <w:bookmarkEnd w:id="37"/>
      <w:bookmarkEnd w:id="38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87F98" w:rsidRPr="006962A2" w14:paraId="66146EA6" w14:textId="77777777" w:rsidTr="00C93CF0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1D29113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Opis (max 4000 znaków)</w:t>
            </w:r>
          </w:p>
        </w:tc>
      </w:tr>
      <w:tr w:rsidR="00D87F98" w:rsidRPr="006962A2" w14:paraId="7B313671" w14:textId="77777777" w:rsidTr="00C93CF0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8E5D3F6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14BE2AA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743553E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D2A2248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472209E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959F5A3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6EDEAAA" w14:textId="35AB6D9A" w:rsidR="00D87F98" w:rsidRPr="006962A2" w:rsidRDefault="00D87F98" w:rsidP="005B4D77">
      <w:pPr>
        <w:pStyle w:val="Nagwek2"/>
        <w:numPr>
          <w:ilvl w:val="1"/>
          <w:numId w:val="2"/>
        </w:numPr>
        <w:jc w:val="center"/>
        <w:rPr>
          <w:rFonts w:ascii="Cambria" w:hAnsi="Cambria"/>
          <w:color w:val="000000" w:themeColor="text1"/>
          <w:sz w:val="20"/>
          <w:szCs w:val="20"/>
        </w:rPr>
      </w:pPr>
      <w:bookmarkStart w:id="39" w:name="_Toc227501920"/>
      <w:bookmarkStart w:id="40" w:name="_Toc231279211"/>
      <w:r w:rsidRPr="006962A2">
        <w:rPr>
          <w:rFonts w:ascii="Cambria" w:hAnsi="Cambria"/>
          <w:color w:val="000000" w:themeColor="text1"/>
          <w:sz w:val="20"/>
          <w:szCs w:val="20"/>
        </w:rPr>
        <w:t>Wskaźniki rezultatu</w:t>
      </w:r>
      <w:bookmarkEnd w:id="39"/>
      <w:bookmarkEnd w:id="4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87F98" w:rsidRPr="006962A2" w14:paraId="40D28AA2" w14:textId="77777777" w:rsidTr="00C93CF0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F141765" w14:textId="72630DBC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2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D87F98" w:rsidRPr="006962A2" w14:paraId="45027013" w14:textId="77777777" w:rsidTr="00C93CF0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681D35F3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B57456F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0E55ED84" w14:textId="77777777" w:rsidR="004C7BEE" w:rsidRPr="006962A2" w:rsidRDefault="004C7BEE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E0F8E96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5DDF379" w14:textId="77777777" w:rsidR="00D87F98" w:rsidRPr="006962A2" w:rsidRDefault="00D87F98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ED240C5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30BC147" w14:textId="77777777" w:rsidR="00D87F98" w:rsidRPr="006962A2" w:rsidRDefault="00D87F98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AC5EF26" w14:textId="495089FC" w:rsidR="004C7BEE" w:rsidRPr="006962A2" w:rsidRDefault="005B4D77" w:rsidP="005B4D77">
      <w:pPr>
        <w:pStyle w:val="Akapitzlist"/>
        <w:numPr>
          <w:ilvl w:val="1"/>
          <w:numId w:val="2"/>
        </w:numPr>
        <w:jc w:val="center"/>
        <w:outlineLvl w:val="1"/>
        <w:rPr>
          <w:rFonts w:ascii="Cambria" w:hAnsi="Cambria"/>
          <w:color w:val="000000" w:themeColor="text1"/>
          <w:sz w:val="20"/>
          <w:szCs w:val="20"/>
        </w:rPr>
      </w:pPr>
      <w:bookmarkStart w:id="41" w:name="_Toc231279212"/>
      <w:r w:rsidRPr="006962A2">
        <w:rPr>
          <w:rFonts w:ascii="Cambria" w:hAnsi="Cambria"/>
          <w:color w:val="000000" w:themeColor="text1"/>
          <w:sz w:val="20"/>
          <w:szCs w:val="20"/>
        </w:rPr>
        <w:t>Analiza ryzyka finansowego</w:t>
      </w:r>
      <w:bookmarkEnd w:id="41"/>
    </w:p>
    <w:p w14:paraId="433FDBD1" w14:textId="77777777" w:rsidR="005B4D77" w:rsidRPr="006962A2" w:rsidRDefault="005B4D77" w:rsidP="005B4D77">
      <w:pPr>
        <w:pStyle w:val="Akapitzlist"/>
        <w:ind w:left="1440"/>
        <w:outlineLvl w:val="1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5B4D77" w:rsidRPr="006962A2" w14:paraId="610D6FFE" w14:textId="77777777" w:rsidTr="00C93CF0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03E0C5B5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Opis (max 2000 znaków)</w:t>
            </w:r>
          </w:p>
        </w:tc>
      </w:tr>
      <w:tr w:rsidR="005B4D77" w:rsidRPr="006962A2" w14:paraId="39255B29" w14:textId="77777777" w:rsidTr="00C93CF0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5B8E48CD" w14:textId="77777777" w:rsidR="005B4D77" w:rsidRPr="006962A2" w:rsidRDefault="005B4D77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C8BBF07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182C7897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7D1AF4DF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E30FBD0" w14:textId="77777777" w:rsidR="005B4D77" w:rsidRPr="006962A2" w:rsidRDefault="005B4D77" w:rsidP="00C93CF0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8390427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E60F861" w14:textId="77777777" w:rsidR="005B4D77" w:rsidRPr="006962A2" w:rsidRDefault="005B4D77" w:rsidP="00C93CF0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D366DE0" w14:textId="77777777" w:rsidR="002E5DA5" w:rsidRPr="006962A2" w:rsidRDefault="002E5DA5" w:rsidP="002E5DA5">
      <w:pPr>
        <w:pStyle w:val="Akapitzlist"/>
        <w:ind w:left="288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5C9EAAF7" w14:textId="249B0E54" w:rsidR="002E5DA5" w:rsidRPr="006962A2" w:rsidRDefault="008B4835" w:rsidP="00377524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     </w:t>
      </w:r>
      <w:bookmarkStart w:id="42" w:name="_Toc231279213"/>
      <w:r w:rsidR="002E5DA5"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Szanse i zagrożenia</w:t>
      </w:r>
      <w:r w:rsidR="00E52509" w:rsidRPr="006962A2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planowanej inwestycji</w:t>
      </w:r>
      <w:bookmarkEnd w:id="4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E5DA5" w:rsidRPr="006962A2" w14:paraId="372127B6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700DCBE" w14:textId="399C2A01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AF4F27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3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2E5DA5" w:rsidRPr="006962A2" w14:paraId="5BA4CF4B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DFD3DEC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73D412E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3FA4F44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4BF971C" w14:textId="77777777" w:rsidR="002E5DA5" w:rsidRPr="006962A2" w:rsidRDefault="002E5DA5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514B183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5EACC1A" w14:textId="77777777" w:rsidR="002E5DA5" w:rsidRPr="006962A2" w:rsidRDefault="002E5DA5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B1C00E9" w14:textId="77777777" w:rsidR="000915B0" w:rsidRPr="006962A2" w:rsidRDefault="000915B0" w:rsidP="004C7BEE">
      <w:pPr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2631CA5E" w14:textId="77777777" w:rsidR="000915B0" w:rsidRDefault="000915B0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1B11D4B8" w14:textId="77777777" w:rsidR="005513DB" w:rsidRDefault="005513DB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0979BF46" w14:textId="77777777" w:rsidR="005513DB" w:rsidRDefault="005513DB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3993A2E2" w14:textId="77777777" w:rsidR="005513DB" w:rsidRDefault="005513DB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38CB2455" w14:textId="77777777" w:rsidR="005513DB" w:rsidRDefault="005513DB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5AC8994B" w14:textId="77777777" w:rsidR="005513DB" w:rsidRPr="006962A2" w:rsidRDefault="005513DB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689B097C" w14:textId="04296E42" w:rsidR="000915B0" w:rsidRPr="006962A2" w:rsidRDefault="000915B0" w:rsidP="000915B0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43" w:name="_Toc231279214"/>
      <w:r w:rsidRPr="006962A2">
        <w:rPr>
          <w:rFonts w:ascii="Cambria" w:hAnsi="Cambria" w:cs="Calibri"/>
          <w:b/>
          <w:bCs/>
          <w:color w:val="000000" w:themeColor="text1"/>
          <w:sz w:val="20"/>
          <w:szCs w:val="20"/>
        </w:rPr>
        <w:t>Uzasadnienie wnioskowanego oprocentowanie pożyczki</w:t>
      </w:r>
      <w:bookmarkEnd w:id="43"/>
    </w:p>
    <w:p w14:paraId="06CE988D" w14:textId="77777777" w:rsidR="006416FA" w:rsidRPr="006962A2" w:rsidRDefault="006416FA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0915B0" w:rsidRPr="006962A2" w14:paraId="6F021224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DAF7401" w14:textId="5E133E07" w:rsidR="000915B0" w:rsidRPr="006962A2" w:rsidRDefault="000915B0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Opis (max 4000 znaków)</w:t>
            </w:r>
          </w:p>
        </w:tc>
      </w:tr>
      <w:tr w:rsidR="000915B0" w:rsidRPr="006962A2" w14:paraId="2AEDAA1D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D7EEFBB" w14:textId="77777777" w:rsidR="000915B0" w:rsidRPr="006962A2" w:rsidRDefault="000915B0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9BFAE20" w14:textId="77777777" w:rsidR="000915B0" w:rsidRPr="006962A2" w:rsidRDefault="000915B0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987EF9E" w14:textId="77777777" w:rsidR="000915B0" w:rsidRPr="006962A2" w:rsidRDefault="000915B0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F00731D" w14:textId="77777777" w:rsidR="000915B0" w:rsidRPr="006962A2" w:rsidRDefault="000915B0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F4CFCE5" w14:textId="77777777" w:rsidR="000915B0" w:rsidRPr="006962A2" w:rsidRDefault="000915B0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78EC378" w14:textId="77777777" w:rsidR="000915B0" w:rsidRPr="006962A2" w:rsidRDefault="000915B0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FC79E30" w14:textId="77777777" w:rsidR="006416FA" w:rsidRPr="006962A2" w:rsidRDefault="006416FA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3D65E4DE" w14:textId="77777777" w:rsidR="006416FA" w:rsidRPr="006962A2" w:rsidRDefault="006416FA" w:rsidP="002E5DA5">
      <w:pPr>
        <w:pStyle w:val="Akapitzlist"/>
        <w:ind w:left="360"/>
        <w:outlineLvl w:val="0"/>
        <w:rPr>
          <w:rFonts w:ascii="Cambria" w:hAnsi="Cambria"/>
          <w:color w:val="000000" w:themeColor="text1"/>
          <w:sz w:val="20"/>
          <w:szCs w:val="20"/>
        </w:rPr>
      </w:pPr>
    </w:p>
    <w:p w14:paraId="4960DC55" w14:textId="36321E1D" w:rsidR="00EF5A30" w:rsidRPr="006962A2" w:rsidRDefault="006416FA" w:rsidP="00377524">
      <w:pPr>
        <w:pStyle w:val="Akapitzlist"/>
        <w:numPr>
          <w:ilvl w:val="0"/>
          <w:numId w:val="2"/>
        </w:numPr>
        <w:jc w:val="center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  <w:bookmarkStart w:id="44" w:name="_Toc231279215"/>
      <w:r w:rsidRPr="006962A2">
        <w:rPr>
          <w:rFonts w:ascii="Cambria" w:hAnsi="Cambria"/>
          <w:b/>
          <w:bCs/>
          <w:color w:val="000000" w:themeColor="text1"/>
          <w:sz w:val="20"/>
          <w:szCs w:val="20"/>
        </w:rPr>
        <w:t>Informacje uzupełniające</w:t>
      </w:r>
      <w:bookmarkEnd w:id="4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6416FA" w:rsidRPr="006962A2" w14:paraId="0B3BDDA5" w14:textId="77777777" w:rsidTr="00E30015">
        <w:trPr>
          <w:trHeight w:val="51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E8EE6DF" w14:textId="57412E54" w:rsidR="006416FA" w:rsidRPr="006962A2" w:rsidRDefault="006416F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Opis (max </w:t>
            </w:r>
            <w:r w:rsidR="000915B0"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4</w:t>
            </w:r>
            <w:r w:rsidRPr="006962A2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000 znaków)</w:t>
            </w:r>
          </w:p>
        </w:tc>
      </w:tr>
      <w:tr w:rsidR="006416FA" w:rsidRPr="006962A2" w14:paraId="4BBB0437" w14:textId="77777777" w:rsidTr="00E30015">
        <w:trPr>
          <w:trHeight w:val="51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12B2B43F" w14:textId="77777777" w:rsidR="006416FA" w:rsidRPr="006962A2" w:rsidRDefault="006416F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6CB99C4A" w14:textId="77777777" w:rsidR="006416FA" w:rsidRPr="006962A2" w:rsidRDefault="006416F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7ADC70F" w14:textId="77777777" w:rsidR="006416FA" w:rsidRPr="006962A2" w:rsidRDefault="006416F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0BA4DCF" w14:textId="77777777" w:rsidR="006416FA" w:rsidRPr="006962A2" w:rsidRDefault="006416FA" w:rsidP="00E30015">
            <w:pPr>
              <w:tabs>
                <w:tab w:val="right" w:pos="10102"/>
              </w:tabs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647E35B" w14:textId="77777777" w:rsidR="006416FA" w:rsidRPr="006962A2" w:rsidRDefault="006416F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5EE9D5C6" w14:textId="77777777" w:rsidR="006416FA" w:rsidRPr="006962A2" w:rsidRDefault="006416FA" w:rsidP="00E30015">
            <w:pPr>
              <w:tabs>
                <w:tab w:val="right" w:pos="10102"/>
              </w:tabs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63FA591" w14:textId="6B019EC9" w:rsidR="00D87F98" w:rsidRPr="006962A2" w:rsidRDefault="00D87F98" w:rsidP="00D87F98">
      <w:pPr>
        <w:pStyle w:val="Akapitzlist"/>
        <w:ind w:left="360"/>
        <w:outlineLvl w:val="1"/>
        <w:rPr>
          <w:rFonts w:ascii="Cambria" w:hAnsi="Cambria"/>
          <w:color w:val="000000" w:themeColor="text1"/>
          <w:sz w:val="20"/>
          <w:szCs w:val="20"/>
        </w:rPr>
      </w:pPr>
    </w:p>
    <w:p w14:paraId="680366F5" w14:textId="699E59DF" w:rsidR="006166CE" w:rsidRPr="002350AB" w:rsidRDefault="006166CE" w:rsidP="00863950">
      <w:pPr>
        <w:pStyle w:val="Akapitzlist"/>
        <w:numPr>
          <w:ilvl w:val="0"/>
          <w:numId w:val="2"/>
        </w:numPr>
        <w:outlineLvl w:val="1"/>
        <w:rPr>
          <w:rFonts w:ascii="Cambria" w:hAnsi="Cambria"/>
          <w:b/>
          <w:bCs/>
          <w:color w:val="000000" w:themeColor="text1"/>
        </w:rPr>
      </w:pPr>
      <w:bookmarkStart w:id="45" w:name="_Toc231279216"/>
      <w:r w:rsidRPr="002350AB">
        <w:rPr>
          <w:rFonts w:ascii="Cambria" w:hAnsi="Cambria"/>
          <w:b/>
          <w:bCs/>
          <w:color w:val="000000" w:themeColor="text1"/>
        </w:rPr>
        <w:t>Model finansowy</w:t>
      </w:r>
      <w:bookmarkEnd w:id="45"/>
    </w:p>
    <w:p w14:paraId="0B1F6249" w14:textId="77777777" w:rsidR="006166CE" w:rsidRPr="006962A2" w:rsidRDefault="006166CE" w:rsidP="002350AB">
      <w:pPr>
        <w:pStyle w:val="Nagwek2"/>
        <w:rPr>
          <w:rFonts w:ascii="Cambria" w:hAnsi="Cambria" w:cs="Calibri"/>
          <w:color w:val="000000" w:themeColor="text1"/>
          <w:sz w:val="20"/>
          <w:szCs w:val="20"/>
        </w:rPr>
      </w:pPr>
      <w:bookmarkStart w:id="46" w:name="_Toc231279217"/>
      <w:r w:rsidRPr="006962A2">
        <w:rPr>
          <w:rFonts w:ascii="Cambria" w:hAnsi="Cambria"/>
          <w:color w:val="000000" w:themeColor="text1"/>
          <w:sz w:val="20"/>
          <w:szCs w:val="20"/>
        </w:rPr>
        <w:t xml:space="preserve">12.1. </w:t>
      </w:r>
      <w:r w:rsidRPr="006962A2">
        <w:rPr>
          <w:rFonts w:ascii="Cambria" w:hAnsi="Cambria" w:cs="Calibri"/>
          <w:color w:val="000000" w:themeColor="text1"/>
          <w:sz w:val="20"/>
          <w:szCs w:val="20"/>
        </w:rPr>
        <w:t xml:space="preserve">Model finansowy należy dostarczyć w postaci </w:t>
      </w:r>
      <w:proofErr w:type="spellStart"/>
      <w:r w:rsidRPr="006962A2">
        <w:rPr>
          <w:rFonts w:ascii="Cambria" w:hAnsi="Cambria" w:cs="Calibri"/>
          <w:color w:val="000000" w:themeColor="text1"/>
          <w:sz w:val="20"/>
          <w:szCs w:val="20"/>
        </w:rPr>
        <w:t>excel</w:t>
      </w:r>
      <w:proofErr w:type="spellEnd"/>
      <w:r w:rsidRPr="006962A2">
        <w:rPr>
          <w:rFonts w:ascii="Cambria" w:hAnsi="Cambria" w:cs="Calibri"/>
          <w:color w:val="000000" w:themeColor="text1"/>
          <w:sz w:val="20"/>
          <w:szCs w:val="20"/>
        </w:rPr>
        <w:t xml:space="preserve"> jako załącznik nr 1 do Biznes Planu</w:t>
      </w:r>
      <w:bookmarkEnd w:id="46"/>
    </w:p>
    <w:p w14:paraId="6DFA4A36" w14:textId="40477B51" w:rsidR="00D5645E" w:rsidRPr="006962A2" w:rsidRDefault="0011318F" w:rsidP="006166CE">
      <w:pPr>
        <w:tabs>
          <w:tab w:val="right" w:pos="10102"/>
        </w:tabs>
        <w:jc w:val="center"/>
        <w:rPr>
          <w:rFonts w:ascii="Cambria" w:hAnsi="Cambria" w:cs="Calibri"/>
          <w:i/>
          <w:iCs/>
          <w:color w:val="000000" w:themeColor="text1"/>
          <w:sz w:val="20"/>
          <w:szCs w:val="20"/>
        </w:rPr>
      </w:pPr>
      <w:r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>W zależności od przeznaczenia pożyczki szerokopasmowej m</w:t>
      </w:r>
      <w:r w:rsidR="00D5645E"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 xml:space="preserve">odel finansowy zawierać </w:t>
      </w:r>
      <w:proofErr w:type="spellStart"/>
      <w:r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>powienien</w:t>
      </w:r>
      <w:proofErr w:type="spellEnd"/>
      <w:r w:rsidR="00D5645E"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 xml:space="preserve"> założenia finansowe, nakłady inwestycyjn</w:t>
      </w:r>
      <w:r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>e, ź</w:t>
      </w:r>
      <w:r w:rsidR="00D5645E"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 xml:space="preserve">ródła finansowania, prognoza przychów, prognoza kosztów, rachunek zysków i strat, przepływy pieniężne, </w:t>
      </w:r>
      <w:r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>analiza</w:t>
      </w:r>
      <w:r w:rsidR="00D5645E"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 xml:space="preserve"> rentowności, analiza ryzyka finansowego</w:t>
      </w:r>
      <w:r w:rsidRPr="006962A2">
        <w:rPr>
          <w:rFonts w:ascii="Cambria" w:hAnsi="Cambria" w:cs="Calibri"/>
          <w:i/>
          <w:iCs/>
          <w:color w:val="000000" w:themeColor="text1"/>
          <w:sz w:val="20"/>
          <w:szCs w:val="20"/>
        </w:rPr>
        <w:t>, wskaźniki ekonomiczne</w:t>
      </w:r>
    </w:p>
    <w:p w14:paraId="3103AF34" w14:textId="4E0A4E54" w:rsidR="006166CE" w:rsidRPr="006962A2" w:rsidRDefault="006166CE" w:rsidP="006166CE">
      <w:pPr>
        <w:pStyle w:val="Akapitzlist"/>
        <w:ind w:left="360"/>
        <w:outlineLvl w:val="1"/>
        <w:rPr>
          <w:rFonts w:ascii="Cambria" w:hAnsi="Cambria"/>
          <w:color w:val="000000" w:themeColor="text1"/>
          <w:sz w:val="20"/>
          <w:szCs w:val="20"/>
        </w:rPr>
      </w:pPr>
    </w:p>
    <w:p w14:paraId="196F2D73" w14:textId="7BB84A32" w:rsidR="004C7BEE" w:rsidRDefault="004C7BEE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p w14:paraId="726ED5A1" w14:textId="77777777" w:rsidR="008C5E17" w:rsidRDefault="008C5E17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p w14:paraId="10BE7FA8" w14:textId="77777777" w:rsidR="008C5E17" w:rsidRDefault="008C5E17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p w14:paraId="2157C553" w14:textId="77777777" w:rsidR="008C5E17" w:rsidRDefault="008C5E17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p w14:paraId="24D04AC8" w14:textId="77777777" w:rsidR="008C5E17" w:rsidRDefault="008C5E17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p w14:paraId="365A1C97" w14:textId="77777777" w:rsidR="008C5E17" w:rsidRDefault="008C5E17" w:rsidP="006166CE">
      <w:pPr>
        <w:pStyle w:val="Akapitzlist"/>
        <w:ind w:left="360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2"/>
      </w:tblGrid>
      <w:tr w:rsidR="008C5E17" w:rsidRPr="008C5E17" w14:paraId="179D2BB6" w14:textId="77777777" w:rsidTr="008C5E17">
        <w:tc>
          <w:tcPr>
            <w:tcW w:w="9062" w:type="dxa"/>
          </w:tcPr>
          <w:p w14:paraId="6663A426" w14:textId="36F1E93D" w:rsidR="008C5E17" w:rsidRPr="008C5E17" w:rsidRDefault="008C5E17" w:rsidP="008C5E17">
            <w:pPr>
              <w:pStyle w:val="Akapitzlist"/>
              <w:ind w:left="0"/>
              <w:jc w:val="right"/>
              <w:outlineLv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8C5E17">
              <w:rPr>
                <w:rFonts w:ascii="Cambria" w:hAnsi="Cambria"/>
                <w:color w:val="000000" w:themeColor="text1"/>
                <w:sz w:val="20"/>
                <w:szCs w:val="20"/>
              </w:rPr>
              <w:t>……………………………………………..</w:t>
            </w:r>
          </w:p>
        </w:tc>
      </w:tr>
      <w:tr w:rsidR="008C5E17" w:rsidRPr="008C5E17" w14:paraId="0FF2CED3" w14:textId="77777777" w:rsidTr="008C5E17">
        <w:tc>
          <w:tcPr>
            <w:tcW w:w="9062" w:type="dxa"/>
          </w:tcPr>
          <w:p w14:paraId="03A299CC" w14:textId="10F9AC45" w:rsidR="008C5E17" w:rsidRPr="008C5E17" w:rsidRDefault="008C5E17" w:rsidP="008C5E17">
            <w:pPr>
              <w:pStyle w:val="Akapitzlist"/>
              <w:ind w:left="0"/>
              <w:jc w:val="right"/>
              <w:outlineLv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8C5E17">
              <w:rPr>
                <w:rFonts w:ascii="Cambria" w:hAnsi="Cambria"/>
                <w:color w:val="000000" w:themeColor="text1"/>
                <w:sz w:val="20"/>
                <w:szCs w:val="20"/>
              </w:rPr>
              <w:t>data, podpis wnioskodawcy</w:t>
            </w:r>
          </w:p>
        </w:tc>
      </w:tr>
    </w:tbl>
    <w:p w14:paraId="500369D2" w14:textId="77777777" w:rsidR="008C5E17" w:rsidRPr="006962A2" w:rsidRDefault="008C5E17" w:rsidP="008C5E17">
      <w:pPr>
        <w:pStyle w:val="Akapitzlist"/>
        <w:ind w:left="360"/>
        <w:jc w:val="right"/>
        <w:outlineLvl w:val="0"/>
        <w:rPr>
          <w:rFonts w:ascii="Cambria" w:hAnsi="Cambria"/>
          <w:b/>
          <w:bCs/>
          <w:color w:val="000000" w:themeColor="text1"/>
          <w:sz w:val="20"/>
          <w:szCs w:val="20"/>
        </w:rPr>
      </w:pPr>
    </w:p>
    <w:sectPr w:rsidR="008C5E17" w:rsidRPr="006962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E7E7FD" w14:textId="77777777" w:rsidR="008E5924" w:rsidRDefault="008E5924" w:rsidP="00954DC5">
      <w:pPr>
        <w:spacing w:after="0" w:line="240" w:lineRule="auto"/>
      </w:pPr>
      <w:r>
        <w:separator/>
      </w:r>
    </w:p>
  </w:endnote>
  <w:endnote w:type="continuationSeparator" w:id="0">
    <w:p w14:paraId="68064397" w14:textId="77777777" w:rsidR="008E5924" w:rsidRDefault="008E5924" w:rsidP="0095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832E28" w14:textId="77777777" w:rsidR="00954DC5" w:rsidRPr="00181E03" w:rsidRDefault="00954DC5" w:rsidP="00954DC5">
    <w:pPr>
      <w:pStyle w:val="Stopka"/>
      <w:tabs>
        <w:tab w:val="clear" w:pos="9072"/>
        <w:tab w:val="right" w:pos="8504"/>
      </w:tabs>
      <w:spacing w:before="240"/>
      <w:jc w:val="center"/>
      <w:rPr>
        <w:sz w:val="15"/>
        <w:szCs w:val="15"/>
      </w:rPr>
    </w:pPr>
    <w:r w:rsidRPr="00181E03">
      <w:rPr>
        <w:sz w:val="15"/>
        <w:szCs w:val="15"/>
      </w:rPr>
      <w:t>KRS: 0000249823, NIP: 5213374690, Sąd Rejonowy dla m.st. Warszawy w Warszawie, XII Wydział Gospodarczy Krajowego Rejestru Sądowego, wysokość kapitału zakładowego i wpłaconego: 60 000 000 zł</w:t>
    </w:r>
  </w:p>
  <w:p w14:paraId="318EA0BB" w14:textId="77777777" w:rsidR="00954DC5" w:rsidRPr="00181E03" w:rsidRDefault="00954DC5" w:rsidP="00954DC5">
    <w:pPr>
      <w:pStyle w:val="Stopka"/>
      <w:tabs>
        <w:tab w:val="clear" w:pos="9072"/>
        <w:tab w:val="right" w:pos="8504"/>
      </w:tabs>
      <w:rPr>
        <w:sz w:val="15"/>
        <w:szCs w:val="15"/>
      </w:rPr>
    </w:pPr>
    <w:r>
      <w:rPr>
        <w:noProof/>
      </w:rPr>
      <mc:AlternateContent>
        <mc:Choice Requires="wps">
          <w:drawing>
            <wp:inline distT="0" distB="0" distL="0" distR="0" wp14:anchorId="1B22CFAE" wp14:editId="2185FD23">
              <wp:extent cx="5616575" cy="635"/>
              <wp:effectExtent l="0" t="0" r="9525" b="24765"/>
              <wp:docPr id="1267678796" name="Horizontal 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616575" cy="63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CDF114D" id="Horizontal Line 1" o:spid="_x0000_s1026" style="width:442.2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" filled="f">
              <v:path arrowok="t"/>
              <w10:anchorlock/>
            </v:rect>
          </w:pict>
        </mc:Fallback>
      </mc:AlternateContent>
    </w:r>
  </w:p>
  <w:p w14:paraId="2D313649" w14:textId="77777777" w:rsidR="008C5E17" w:rsidRPr="008C5E17" w:rsidRDefault="008C5E17" w:rsidP="008C5E17">
    <w:pPr>
      <w:pStyle w:val="Stopka"/>
      <w:jc w:val="center"/>
      <w:rPr>
        <w:sz w:val="15"/>
        <w:szCs w:val="15"/>
      </w:rPr>
    </w:pPr>
    <w:r w:rsidRPr="008C5E17">
      <w:rPr>
        <w:sz w:val="15"/>
        <w:szCs w:val="15"/>
      </w:rPr>
      <w:t>Finansowanie pochodzi ze środków zwróconych z Regionalnego Programu Operacyjnego Województwa</w:t>
    </w:r>
  </w:p>
  <w:p w14:paraId="53FC607D" w14:textId="77777777" w:rsidR="008C5E17" w:rsidRPr="008C5E17" w:rsidRDefault="008C5E17" w:rsidP="008C5E17">
    <w:pPr>
      <w:pStyle w:val="Stopka"/>
      <w:jc w:val="center"/>
      <w:rPr>
        <w:sz w:val="15"/>
        <w:szCs w:val="15"/>
      </w:rPr>
    </w:pPr>
    <w:r w:rsidRPr="008C5E17">
      <w:rPr>
        <w:sz w:val="15"/>
        <w:szCs w:val="15"/>
      </w:rPr>
      <w:t>Mazowieckiego 2007-2013 oraz Regionalnego Programu Operacyjnego Województwa Mazowieckiego na</w:t>
    </w:r>
  </w:p>
  <w:p w14:paraId="0F8831A7" w14:textId="140E90AD" w:rsidR="00954DC5" w:rsidRDefault="008C5E17" w:rsidP="008C5E17">
    <w:pPr>
      <w:pStyle w:val="Stopka"/>
      <w:jc w:val="center"/>
    </w:pPr>
    <w:r w:rsidRPr="008C5E17">
      <w:rPr>
        <w:sz w:val="15"/>
        <w:szCs w:val="15"/>
      </w:rPr>
      <w:t>lata 2014-2020, których dysponentem jest Zarząd Województwa Mazowieckiego.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A2F20E" w14:textId="77777777" w:rsidR="008E5924" w:rsidRDefault="008E5924" w:rsidP="00954DC5">
      <w:pPr>
        <w:spacing w:after="0" w:line="240" w:lineRule="auto"/>
      </w:pPr>
      <w:r>
        <w:separator/>
      </w:r>
    </w:p>
  </w:footnote>
  <w:footnote w:type="continuationSeparator" w:id="0">
    <w:p w14:paraId="0EEB7266" w14:textId="77777777" w:rsidR="008E5924" w:rsidRDefault="008E5924" w:rsidP="00954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966089" w14:textId="44E0A981" w:rsidR="008C5E17" w:rsidRDefault="008C5E17" w:rsidP="008C5E1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D938E7" wp14:editId="65DEF7EB">
          <wp:simplePos x="0" y="0"/>
          <wp:positionH relativeFrom="margin">
            <wp:posOffset>4063041</wp:posOffset>
          </wp:positionH>
          <wp:positionV relativeFrom="paragraph">
            <wp:posOffset>-172085</wp:posOffset>
          </wp:positionV>
          <wp:extent cx="1546225" cy="436880"/>
          <wp:effectExtent l="0" t="0" r="0" b="1270"/>
          <wp:wrapSquare wrapText="bothSides"/>
          <wp:docPr id="12876419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088569" name="Obraz 294088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225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0237A4" wp14:editId="710968FD">
              <wp:simplePos x="0" y="0"/>
              <wp:positionH relativeFrom="margin">
                <wp:posOffset>-102870</wp:posOffset>
              </wp:positionH>
              <wp:positionV relativeFrom="paragraph">
                <wp:posOffset>-253267</wp:posOffset>
              </wp:positionV>
              <wp:extent cx="3797652" cy="512445"/>
              <wp:effectExtent l="0" t="114300" r="107950" b="116205"/>
              <wp:wrapNone/>
              <wp:docPr id="43847057" name="Grupa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97652" cy="512445"/>
                        <a:chOff x="589115" y="-91700"/>
                        <a:chExt cx="3792694" cy="513715"/>
                      </a:xfrm>
                    </wpg:grpSpPr>
                    <pic:pic xmlns:pic="http://schemas.openxmlformats.org/drawingml/2006/picture">
                      <pic:nvPicPr>
                        <pic:cNvPr id="146557526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115" y="-16486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58610011" name="Obraz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9561" y="-91700"/>
                          <a:ext cx="1732248" cy="513715"/>
                        </a:xfrm>
                        <a:prstGeom prst="rect">
                          <a:avLst/>
                        </a:prstGeom>
                        <a:noFill/>
                        <a:ln w="1080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4E11BC" id="Grupa 2" o:spid="_x0000_s1026" alt="&quot;&quot;" style="position:absolute;margin-left:-8.1pt;margin-top:-19.95pt;width:299.05pt;height:40.35pt;z-index:251659264;mso-position-horizontal-relative:margin;mso-width-relative:margin;mso-height-relative:margin" coordorigin="5891,-917" coordsize="37926,513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alt="&quot;&quot;" style="position:absolute;left:5891;top:-164;width:17132;height:427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">
                <v:imagedata r:id="rId4" o:title=""/>
                <o:lock v:ext="edit" aspectratio="f"/>
              </v:shape>
              <v:shape id="Obraz 4" o:spid="_x0000_s1028" type="#_x0000_t75" alt="&quot;&quot;" style="position:absolute;left:26495;top:-917;width:17323;height:51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" stroked="t" strokecolor="white" strokeweight="3mm">
                <v:imagedata r:id="rId5" o:title=""/>
                <v:path arrowok="t"/>
                <o:lock v:ext="edit" aspectratio="f"/>
              </v:shape>
              <w10:wrap anchorx="margin"/>
            </v:group>
          </w:pict>
        </mc:Fallback>
      </mc:AlternateContent>
    </w:r>
  </w:p>
  <w:p w14:paraId="1920B894" w14:textId="1E76C44D" w:rsidR="00954DC5" w:rsidRDefault="0095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E76227"/>
    <w:multiLevelType w:val="multilevel"/>
    <w:tmpl w:val="9AF88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541D27AF"/>
    <w:multiLevelType w:val="multilevel"/>
    <w:tmpl w:val="9AF88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7E45736F"/>
    <w:multiLevelType w:val="multilevel"/>
    <w:tmpl w:val="F3B28C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 w16cid:durableId="926502642">
    <w:abstractNumId w:val="2"/>
  </w:num>
  <w:num w:numId="2" w16cid:durableId="1609043218">
    <w:abstractNumId w:val="0"/>
  </w:num>
  <w:num w:numId="3" w16cid:durableId="266886247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5A"/>
    <w:rsid w:val="000915B0"/>
    <w:rsid w:val="000B3FAC"/>
    <w:rsid w:val="000E2A30"/>
    <w:rsid w:val="000F0BC9"/>
    <w:rsid w:val="0011318F"/>
    <w:rsid w:val="001E1509"/>
    <w:rsid w:val="001F6D1B"/>
    <w:rsid w:val="002350AB"/>
    <w:rsid w:val="0028255A"/>
    <w:rsid w:val="002866A5"/>
    <w:rsid w:val="002C5041"/>
    <w:rsid w:val="002D597F"/>
    <w:rsid w:val="002D59F0"/>
    <w:rsid w:val="002E5DA5"/>
    <w:rsid w:val="00310645"/>
    <w:rsid w:val="00377524"/>
    <w:rsid w:val="003A6C7F"/>
    <w:rsid w:val="003D2069"/>
    <w:rsid w:val="004C7BEE"/>
    <w:rsid w:val="004F0E27"/>
    <w:rsid w:val="0053564F"/>
    <w:rsid w:val="0053648F"/>
    <w:rsid w:val="005513DB"/>
    <w:rsid w:val="00563976"/>
    <w:rsid w:val="005B4D77"/>
    <w:rsid w:val="006166CE"/>
    <w:rsid w:val="00622DE9"/>
    <w:rsid w:val="006416FA"/>
    <w:rsid w:val="006613C7"/>
    <w:rsid w:val="006962A2"/>
    <w:rsid w:val="006963E2"/>
    <w:rsid w:val="006E231F"/>
    <w:rsid w:val="007013B5"/>
    <w:rsid w:val="007547E8"/>
    <w:rsid w:val="007674B3"/>
    <w:rsid w:val="007F12B5"/>
    <w:rsid w:val="00803440"/>
    <w:rsid w:val="00863950"/>
    <w:rsid w:val="008B4835"/>
    <w:rsid w:val="008C5E17"/>
    <w:rsid w:val="008E5924"/>
    <w:rsid w:val="008F1376"/>
    <w:rsid w:val="009140C9"/>
    <w:rsid w:val="00954DC5"/>
    <w:rsid w:val="009648FA"/>
    <w:rsid w:val="00975177"/>
    <w:rsid w:val="00981A83"/>
    <w:rsid w:val="009A72C6"/>
    <w:rsid w:val="009C268A"/>
    <w:rsid w:val="00A30D91"/>
    <w:rsid w:val="00A33B94"/>
    <w:rsid w:val="00A9666D"/>
    <w:rsid w:val="00AA4673"/>
    <w:rsid w:val="00AF4F27"/>
    <w:rsid w:val="00BA15E3"/>
    <w:rsid w:val="00BD045C"/>
    <w:rsid w:val="00C02DB8"/>
    <w:rsid w:val="00C423D5"/>
    <w:rsid w:val="00C6418B"/>
    <w:rsid w:val="00D01D0D"/>
    <w:rsid w:val="00D23111"/>
    <w:rsid w:val="00D5645E"/>
    <w:rsid w:val="00D57DE0"/>
    <w:rsid w:val="00D87F98"/>
    <w:rsid w:val="00DD57FE"/>
    <w:rsid w:val="00E27F5C"/>
    <w:rsid w:val="00E44012"/>
    <w:rsid w:val="00E52509"/>
    <w:rsid w:val="00E81064"/>
    <w:rsid w:val="00EB652C"/>
    <w:rsid w:val="00EC529E"/>
    <w:rsid w:val="00EF5A30"/>
    <w:rsid w:val="00F03144"/>
    <w:rsid w:val="00F2489E"/>
    <w:rsid w:val="00F551A9"/>
    <w:rsid w:val="00FD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8B78A"/>
  <w15:chartTrackingRefBased/>
  <w15:docId w15:val="{7273503A-DF98-484B-939C-43F10D06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55A"/>
  </w:style>
  <w:style w:type="paragraph" w:styleId="Nagwek1">
    <w:name w:val="heading 1"/>
    <w:basedOn w:val="Normalny"/>
    <w:next w:val="Normalny"/>
    <w:link w:val="Nagwek1Znak"/>
    <w:uiPriority w:val="9"/>
    <w:qFormat/>
    <w:rsid w:val="009648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48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48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48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48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48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48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48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48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48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48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48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48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48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48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48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48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48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48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48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48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48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Bezodstpw">
    <w:name w:val="No Spacing"/>
    <w:uiPriority w:val="1"/>
    <w:qFormat/>
    <w:rsid w:val="009648F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Akapitzlist">
    <w:name w:val="List Paragraph"/>
    <w:aliases w:val="Lettre d'introduction,Bullets,BulletsLevel1,Akapit z listą BS,zwykły tekst,List Paragraph1,BulletC,normalny tekst,Obiekt,Numerowanie,List Paragraph"/>
    <w:basedOn w:val="Normalny"/>
    <w:link w:val="AkapitzlistZnak"/>
    <w:uiPriority w:val="34"/>
    <w:qFormat/>
    <w:rsid w:val="009648FA"/>
    <w:pPr>
      <w:ind w:left="720"/>
      <w:contextualSpacing/>
    </w:pPr>
  </w:style>
  <w:style w:type="character" w:customStyle="1" w:styleId="AkapitzlistZnak">
    <w:name w:val="Akapit z listą Znak"/>
    <w:aliases w:val="Lettre d'introduction Znak,Bullets Znak,BulletsLevel1 Znak,Akapit z listą BS Znak,zwykły tekst Znak,List Paragraph1 Znak,BulletC Znak,normalny tekst Znak,Obiekt Znak,Numerowanie Znak,List Paragraph Znak"/>
    <w:basedOn w:val="Domylnaczcionkaakapitu"/>
    <w:link w:val="Akapitzlist"/>
    <w:uiPriority w:val="34"/>
    <w:locked/>
    <w:rsid w:val="009648FA"/>
  </w:style>
  <w:style w:type="paragraph" w:styleId="Cytat">
    <w:name w:val="Quote"/>
    <w:basedOn w:val="Normalny"/>
    <w:next w:val="Normalny"/>
    <w:link w:val="CytatZnak"/>
    <w:uiPriority w:val="29"/>
    <w:qFormat/>
    <w:rsid w:val="009648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48FA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48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48FA"/>
    <w:rPr>
      <w:i/>
      <w:iCs/>
      <w:color w:val="2F5496" w:themeColor="accent1" w:themeShade="BF"/>
    </w:rPr>
  </w:style>
  <w:style w:type="character" w:styleId="Wyrnienieintensywne">
    <w:name w:val="Intense Emphasis"/>
    <w:basedOn w:val="Domylnaczcionkaakapitu"/>
    <w:uiPriority w:val="21"/>
    <w:qFormat/>
    <w:rsid w:val="009648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48F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825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8255A"/>
    <w:pPr>
      <w:spacing w:before="480" w:after="0" w:line="276" w:lineRule="auto"/>
      <w:outlineLvl w:val="9"/>
    </w:pPr>
    <w:rPr>
      <w:b/>
      <w:bCs/>
      <w:kern w:val="0"/>
      <w:sz w:val="28"/>
      <w:szCs w:val="28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8255A"/>
    <w:pPr>
      <w:spacing w:before="120" w:after="120"/>
    </w:pPr>
    <w:rPr>
      <w:rFonts w:cstheme="minorHAnsi"/>
      <w:b/>
      <w:bCs/>
      <w:cap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8255A"/>
    <w:rPr>
      <w:color w:val="0563C1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28255A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8255A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28255A"/>
    <w:pPr>
      <w:spacing w:after="0"/>
      <w:ind w:left="660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28255A"/>
    <w:pPr>
      <w:spacing w:after="0"/>
      <w:ind w:left="880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28255A"/>
    <w:pPr>
      <w:spacing w:after="0"/>
      <w:ind w:left="11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28255A"/>
    <w:pPr>
      <w:spacing w:after="0"/>
      <w:ind w:left="132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28255A"/>
    <w:pPr>
      <w:spacing w:after="0"/>
      <w:ind w:left="154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28255A"/>
    <w:pPr>
      <w:spacing w:after="0"/>
      <w:ind w:left="1760"/>
    </w:pPr>
    <w:rPr>
      <w:rFonts w:cstheme="minorHAns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28255A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54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DC5"/>
  </w:style>
  <w:style w:type="paragraph" w:styleId="Stopka">
    <w:name w:val="footer"/>
    <w:basedOn w:val="Normalny"/>
    <w:link w:val="StopkaZnak"/>
    <w:uiPriority w:val="99"/>
    <w:unhideWhenUsed/>
    <w:rsid w:val="00954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1919A-4883-5D4E-B8BE-2E71D84A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Perzanowska</dc:creator>
  <cp:keywords/>
  <dc:description/>
  <cp:lastModifiedBy>Łukasz Galant</cp:lastModifiedBy>
  <cp:revision>3</cp:revision>
  <dcterms:created xsi:type="dcterms:W3CDTF">2026-06-02T05:53:00Z</dcterms:created>
  <dcterms:modified xsi:type="dcterms:W3CDTF">2026-06-02T07:04:00Z</dcterms:modified>
</cp:coreProperties>
</file>